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0D22" w14:textId="592C97E4" w:rsidR="007F1CF9" w:rsidRDefault="007F1CF9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79BE67" wp14:editId="799221C0">
            <wp:extent cx="5295900" cy="2926080"/>
            <wp:effectExtent l="0" t="0" r="0" b="0"/>
            <wp:docPr id="1" name="Obraz 1" descr="INTROgrafika] 22 listopada - dzień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grafika] 22 listopada - dzień kred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F8D8" w14:textId="11C36DCA" w:rsidR="00425730" w:rsidRDefault="00425730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5B530A" wp14:editId="0A6DDCE7">
            <wp:extent cx="5760720" cy="3893185"/>
            <wp:effectExtent l="0" t="0" r="0" b="0"/>
            <wp:docPr id="3" name="Obraz 3" descr="22 listopada – Dzień Kredki, artykuł 5266 - AKTUALNOŚCI - Urząd Miejski w  Cyb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listopada – Dzień Kredki, artykuł 5266 - AKTUALNOŚCI - Urząd Miejski w  Cybi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2EBD" w14:textId="77777777" w:rsidR="000B1512" w:rsidRDefault="000B1512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5AD2392F" w14:textId="77777777" w:rsidR="000B1512" w:rsidRDefault="000B1512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723F96D4" w14:textId="77777777" w:rsidR="000B1512" w:rsidRDefault="000B1512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2D8CA0C0" w14:textId="77777777" w:rsidR="000B1512" w:rsidRDefault="000B1512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198316C4" w14:textId="77777777" w:rsidR="000B1512" w:rsidRDefault="000B1512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0D885662" w14:textId="06FFAC56" w:rsidR="001925A9" w:rsidRPr="00E4266C" w:rsidRDefault="001925A9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E4266C">
        <w:rPr>
          <w:rFonts w:ascii="Arial" w:eastAsia="Times New Roman" w:hAnsi="Arial" w:cs="Arial"/>
          <w:b/>
          <w:sz w:val="30"/>
          <w:szCs w:val="30"/>
          <w:lang w:eastAsia="pl-PL"/>
        </w:rPr>
        <w:lastRenderedPageBreak/>
        <w:t>KONKURS PLASTYCZNY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</w:t>
      </w:r>
      <w:r w:rsidRPr="00E4266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>
        <w:rPr>
          <w:noProof/>
          <w:lang w:eastAsia="pl-PL"/>
        </w:rPr>
        <w:t xml:space="preserve">        </w:t>
      </w:r>
    </w:p>
    <w:p w14:paraId="5F8895CB" w14:textId="2528A8B5" w:rsidR="000452DF" w:rsidRDefault="000452DF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„Tajemniczy świat kredek”</w:t>
      </w:r>
    </w:p>
    <w:p w14:paraId="3F58A543" w14:textId="77777777" w:rsidR="007F1CF9" w:rsidRPr="00E4266C" w:rsidRDefault="007F1CF9" w:rsidP="001925A9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74B26D6F" w14:textId="77777777" w:rsidR="000B1512" w:rsidRDefault="001925A9" w:rsidP="001925A9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Arial" w:eastAsia="Times New Roman" w:hAnsi="Arial" w:cs="Arial"/>
          <w:sz w:val="30"/>
          <w:szCs w:val="30"/>
          <w:lang w:eastAsia="pl-PL"/>
        </w:rPr>
        <w:t>REGULAMIN KONKURSU PLASTYCZNEGO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„</w:t>
      </w:r>
      <w:r w:rsidR="00BC6C2C">
        <w:rPr>
          <w:rFonts w:ascii="Arial" w:eastAsia="Times New Roman" w:hAnsi="Arial" w:cs="Arial"/>
          <w:sz w:val="30"/>
          <w:szCs w:val="30"/>
          <w:lang w:eastAsia="pl-PL"/>
        </w:rPr>
        <w:t>TAJEMNICZY ŚWIAT KREDEK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” 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DLA UCZNIÓW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KLAS </w:t>
      </w:r>
    </w:p>
    <w:p w14:paraId="781B7877" w14:textId="550D2788" w:rsidR="001925A9" w:rsidRDefault="001925A9" w:rsidP="001925A9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I - III SZKOŁY PODSTAWOWEJ </w:t>
      </w:r>
    </w:p>
    <w:p w14:paraId="50E9736D" w14:textId="77777777" w:rsidR="001925A9" w:rsidRDefault="001925A9" w:rsidP="001925A9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NR 1 IM. LOTNIKÓW POLSKICH W PODDĘBICACH</w:t>
      </w:r>
    </w:p>
    <w:p w14:paraId="26FE02BA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9BB6326" w14:textId="6E969CC5" w:rsidR="001925A9" w:rsidRPr="007F1CF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  <w:r w:rsidRPr="007F1CF9">
        <w:rPr>
          <w:rFonts w:ascii="Arial" w:eastAsia="Times New Roman" w:hAnsi="Arial" w:cs="Arial"/>
          <w:sz w:val="30"/>
          <w:szCs w:val="30"/>
          <w:lang w:eastAsia="pl-PL"/>
        </w:rPr>
        <w:t>Konkurs „</w:t>
      </w:r>
      <w:r w:rsidR="00BC6C2C">
        <w:rPr>
          <w:rFonts w:ascii="Arial" w:eastAsia="Times New Roman" w:hAnsi="Arial" w:cs="Arial"/>
          <w:sz w:val="30"/>
          <w:szCs w:val="30"/>
          <w:lang w:eastAsia="pl-PL"/>
        </w:rPr>
        <w:t>Tajemniczy świat kredek</w:t>
      </w:r>
      <w:r w:rsidRPr="007F1CF9">
        <w:rPr>
          <w:rFonts w:ascii="Arial" w:eastAsia="Times New Roman" w:hAnsi="Arial" w:cs="Arial"/>
          <w:sz w:val="30"/>
          <w:szCs w:val="30"/>
          <w:lang w:eastAsia="pl-PL"/>
        </w:rPr>
        <w:t>” zorganizowano z okazji</w:t>
      </w:r>
      <w:r w:rsidR="00122A93" w:rsidRPr="007F1CF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122A93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D</w:t>
      </w:r>
      <w:r w:rsid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nia</w:t>
      </w:r>
      <w:r w:rsidR="00122A93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Kredki. To święto nietypowe obchodzone 22 listopada</w:t>
      </w:r>
      <w:r w:rsid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. </w:t>
      </w:r>
      <w:r w:rsidR="00122A93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Nic dziwnego, bo dzieci uwielbiają kredki</w:t>
      </w:r>
      <w:r w:rsidR="00122A93" w:rsidRP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. </w:t>
      </w:r>
      <w:r w:rsidR="000452DF" w:rsidRPr="000452DF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Któż z nas nie śpiewał w dzieciństwie popularnej piosenki pt. „Kolorowe kredki”? </w:t>
      </w:r>
      <w:r w:rsidR="00122A93" w:rsidRP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>To</w:t>
      </w:r>
      <w:r w:rsidR="00122A93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często one są dla nich pierwszym pomysłem na kreatywną zabawę</w:t>
      </w:r>
      <w:r w:rsidR="00122A93" w:rsidRP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. </w:t>
      </w:r>
      <w:r w:rsidR="000452DF" w:rsidRPr="000452DF">
        <w:rPr>
          <w:rFonts w:ascii="Arial" w:hAnsi="Arial" w:cs="Arial"/>
          <w:color w:val="000000"/>
          <w:sz w:val="30"/>
          <w:szCs w:val="30"/>
          <w:shd w:val="clear" w:color="auto" w:fill="FFFFFF"/>
        </w:rPr>
        <w:t>Choć dla niektórych są przedmiotem banalnym – mają niezwykłe właściwości terapeutyczne. Nie od dziś wiadomo, że rysowanie pomaga redukować poziom stresu oraz negatywnych emocji. Posługując się kredkami możemy wyrazić nie tylko swoje myśli i uczucia, ale także ukazać niezwykłe pomysły, jakie drzemią w naszej wyobraźni</w:t>
      </w:r>
      <w:r w:rsidR="000452DF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a przy tym </w:t>
      </w:r>
      <w:r w:rsidR="007F1CF9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doskonal</w:t>
      </w:r>
      <w:r w:rsid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>ić</w:t>
      </w:r>
      <w:r w:rsidR="007F1CF9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</w:t>
      </w:r>
      <w:proofErr w:type="spellStart"/>
      <w:r w:rsidR="007F1CF9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grafomotoryk</w:t>
      </w:r>
      <w:r w:rsidR="000452DF">
        <w:rPr>
          <w:rFonts w:ascii="Arial" w:hAnsi="Arial" w:cs="Arial"/>
          <w:color w:val="262626"/>
          <w:sz w:val="30"/>
          <w:szCs w:val="30"/>
          <w:shd w:val="clear" w:color="auto" w:fill="FFFFFF"/>
        </w:rPr>
        <w:t>ę</w:t>
      </w:r>
      <w:proofErr w:type="spellEnd"/>
      <w:r w:rsidR="007F1CF9" w:rsidRPr="007F1CF9">
        <w:rPr>
          <w:rFonts w:ascii="Arial" w:hAnsi="Arial" w:cs="Arial"/>
          <w:color w:val="262626"/>
          <w:sz w:val="30"/>
          <w:szCs w:val="30"/>
          <w:shd w:val="clear" w:color="auto" w:fill="FFFFFF"/>
        </w:rPr>
        <w:t>.</w:t>
      </w:r>
    </w:p>
    <w:p w14:paraId="24D790E2" w14:textId="609D2B72" w:rsidR="001925A9" w:rsidRPr="002E4C74" w:rsidRDefault="000452DF" w:rsidP="000452D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Dla symbolicznego uczczenia tego dnia z</w:t>
      </w:r>
      <w:r w:rsidR="001925A9" w:rsidRPr="002E4C74">
        <w:rPr>
          <w:rFonts w:ascii="Arial" w:eastAsia="Times New Roman" w:hAnsi="Arial" w:cs="Arial"/>
          <w:sz w:val="30"/>
          <w:szCs w:val="30"/>
          <w:lang w:eastAsia="pl-PL"/>
        </w:rPr>
        <w:t>achęcamy do wzięcia udziału w konkursie plastycznym.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 xml:space="preserve"> Wykorzystaj wolną chwilę, pokonaj nudę, puść wodze wyobraźni i wykonaj pracę na temat „</w:t>
      </w:r>
      <w:r>
        <w:rPr>
          <w:rFonts w:ascii="Arial" w:eastAsia="Times New Roman" w:hAnsi="Arial" w:cs="Arial"/>
          <w:sz w:val="30"/>
          <w:szCs w:val="30"/>
          <w:lang w:eastAsia="pl-PL"/>
        </w:rPr>
        <w:t>Tajemniczy ś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>wiat kred</w:t>
      </w:r>
      <w:r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>k”.</w:t>
      </w:r>
    </w:p>
    <w:p w14:paraId="7CDDED1D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2.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Cele konkursu:</w:t>
      </w:r>
    </w:p>
    <w:p w14:paraId="68DE6885" w14:textId="77777777" w:rsidR="001925A9" w:rsidRPr="001A696A" w:rsidRDefault="001925A9" w:rsidP="00192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A696A">
        <w:rPr>
          <w:rFonts w:ascii="Arial" w:eastAsia="Times New Roman" w:hAnsi="Arial" w:cs="Arial"/>
          <w:sz w:val="30"/>
          <w:szCs w:val="30"/>
          <w:lang w:eastAsia="pl-PL"/>
        </w:rPr>
        <w:t>Rozwój umiejętności plastycznych wśród dzieci.</w:t>
      </w:r>
    </w:p>
    <w:p w14:paraId="375CA13D" w14:textId="77777777" w:rsidR="001925A9" w:rsidRPr="001A696A" w:rsidRDefault="001925A9" w:rsidP="00192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A696A">
        <w:rPr>
          <w:rFonts w:ascii="Arial" w:eastAsia="Times New Roman" w:hAnsi="Arial" w:cs="Arial"/>
          <w:sz w:val="30"/>
          <w:szCs w:val="30"/>
          <w:lang w:eastAsia="pl-PL"/>
        </w:rPr>
        <w:t>Kształtowanie wyobraźni uczniów poprzez prace plastyczne.</w:t>
      </w:r>
    </w:p>
    <w:p w14:paraId="77A282B7" w14:textId="77777777" w:rsidR="001925A9" w:rsidRPr="001A696A" w:rsidRDefault="001925A9" w:rsidP="00192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A696A">
        <w:rPr>
          <w:rFonts w:ascii="Arial" w:eastAsia="Times New Roman" w:hAnsi="Arial" w:cs="Arial"/>
          <w:sz w:val="30"/>
          <w:szCs w:val="30"/>
          <w:lang w:eastAsia="pl-PL"/>
        </w:rPr>
        <w:lastRenderedPageBreak/>
        <w:t>Nauka wyrażania swoich przemyśleń i odczuć w różny sposób.</w:t>
      </w:r>
    </w:p>
    <w:p w14:paraId="307D935A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C8ABAB0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Arial" w:eastAsia="Times New Roman" w:hAnsi="Arial" w:cs="Arial"/>
          <w:sz w:val="30"/>
          <w:szCs w:val="30"/>
          <w:lang w:eastAsia="pl-PL"/>
        </w:rPr>
        <w:t>III. Warunki uczestnictwa</w:t>
      </w:r>
    </w:p>
    <w:p w14:paraId="5128C75B" w14:textId="1E74692C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Konkurs adresowany jest do uczniów </w:t>
      </w:r>
      <w:r>
        <w:rPr>
          <w:rFonts w:ascii="Arial" w:eastAsia="Times New Roman" w:hAnsi="Arial" w:cs="Arial"/>
          <w:sz w:val="30"/>
          <w:szCs w:val="30"/>
          <w:lang w:eastAsia="pl-PL"/>
        </w:rPr>
        <w:t>klas I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 xml:space="preserve"> - III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2474CA99" w14:textId="7E72A582" w:rsidR="001925A9" w:rsidRPr="00807FD0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Prace powinny być wykonane w dowolnych technikach plastycznych: 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 xml:space="preserve">kredki, 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pastele, farby plakatowe, pis</w:t>
      </w:r>
      <w:r>
        <w:rPr>
          <w:rFonts w:ascii="Arial" w:eastAsia="Times New Roman" w:hAnsi="Arial" w:cs="Arial"/>
          <w:sz w:val="30"/>
          <w:szCs w:val="30"/>
          <w:lang w:eastAsia="pl-PL"/>
        </w:rPr>
        <w:t>aki,</w:t>
      </w:r>
      <w:r w:rsidR="007F1CF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(oprócz materiałów sypkich).</w:t>
      </w:r>
    </w:p>
    <w:p w14:paraId="2F8D0F92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Prace powinny być wykonane na papierze </w:t>
      </w:r>
      <w:r>
        <w:rPr>
          <w:rFonts w:ascii="Arial" w:eastAsia="Times New Roman" w:hAnsi="Arial" w:cs="Arial"/>
          <w:sz w:val="30"/>
          <w:szCs w:val="30"/>
          <w:lang w:eastAsia="pl-PL"/>
        </w:rPr>
        <w:t>w formacie A4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14:paraId="519B3286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Pr="00EE7BAE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Praca plastyczna </w:t>
      </w:r>
      <w:r>
        <w:rPr>
          <w:rFonts w:ascii="Arial" w:eastAsia="Times New Roman" w:hAnsi="Arial" w:cs="Arial"/>
          <w:sz w:val="30"/>
          <w:szCs w:val="30"/>
          <w:lang w:eastAsia="pl-PL"/>
        </w:rPr>
        <w:t>po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winna być </w:t>
      </w:r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o</w:t>
      </w:r>
      <w:r>
        <w:rPr>
          <w:rFonts w:ascii="Arial" w:eastAsia="Times New Roman" w:hAnsi="Arial" w:cs="Arial"/>
          <w:sz w:val="30"/>
          <w:szCs w:val="30"/>
          <w:lang w:eastAsia="pl-PL"/>
        </w:rPr>
        <w:t>d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pisana na odwrocie</w:t>
      </w:r>
      <w:r>
        <w:rPr>
          <w:rFonts w:ascii="Arial" w:eastAsia="Times New Roman" w:hAnsi="Arial" w:cs="Arial"/>
          <w:sz w:val="30"/>
          <w:szCs w:val="30"/>
          <w:lang w:eastAsia="pl-PL"/>
        </w:rPr>
        <w:t>: imię i nazwisko, klasa.</w:t>
      </w:r>
    </w:p>
    <w:p w14:paraId="49EE1A64" w14:textId="303A0EC0" w:rsidR="001925A9" w:rsidRPr="00EE7BAE" w:rsidRDefault="001925A9" w:rsidP="00192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5. Prace należy składać do </w:t>
      </w:r>
      <w:r w:rsidR="007F1CF9">
        <w:rPr>
          <w:rFonts w:ascii="Arial" w:eastAsia="Times New Roman" w:hAnsi="Arial" w:cs="Arial"/>
          <w:b/>
          <w:sz w:val="30"/>
          <w:szCs w:val="30"/>
          <w:lang w:eastAsia="pl-PL"/>
        </w:rPr>
        <w:t>4</w:t>
      </w:r>
      <w:r w:rsidRPr="00E4266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="007F1CF9">
        <w:rPr>
          <w:rFonts w:ascii="Arial" w:eastAsia="Times New Roman" w:hAnsi="Arial" w:cs="Arial"/>
          <w:b/>
          <w:sz w:val="30"/>
          <w:szCs w:val="30"/>
          <w:lang w:eastAsia="pl-PL"/>
        </w:rPr>
        <w:t>grudnia</w:t>
      </w:r>
      <w:r w:rsidRPr="00E4266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20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>22</w:t>
      </w:r>
      <w:r w:rsidRPr="00E4266C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r.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do sali nr 5 (p. Karolina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Gurazda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lub p. Ania Smolarek).</w:t>
      </w:r>
    </w:p>
    <w:p w14:paraId="4E7754C1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Arial" w:eastAsia="Times New Roman" w:hAnsi="Arial" w:cs="Arial"/>
          <w:sz w:val="30"/>
          <w:szCs w:val="30"/>
          <w:lang w:eastAsia="pl-PL"/>
        </w:rPr>
        <w:t>IV Ocena prac konkursowych</w:t>
      </w:r>
      <w:r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14:paraId="52FB5591" w14:textId="77777777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Arial" w:eastAsia="Times New Roman" w:hAnsi="Arial" w:cs="Arial"/>
          <w:sz w:val="30"/>
          <w:szCs w:val="30"/>
          <w:lang w:eastAsia="pl-PL"/>
        </w:rPr>
        <w:t>1.O wyłonieniu laureatów konkursu decyduje jury powołane przez organizatora.</w:t>
      </w:r>
    </w:p>
    <w:p w14:paraId="0F0E7345" w14:textId="0A94453C" w:rsidR="001925A9" w:rsidRDefault="001925A9" w:rsidP="001925A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E7BAE">
        <w:rPr>
          <w:rFonts w:ascii="Arial" w:eastAsia="Times New Roman" w:hAnsi="Arial" w:cs="Arial"/>
          <w:sz w:val="30"/>
          <w:szCs w:val="30"/>
          <w:lang w:eastAsia="pl-PL"/>
        </w:rPr>
        <w:t>2.Jury pod uwagę weźmie: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B1512">
        <w:rPr>
          <w:rFonts w:ascii="Arial" w:eastAsia="Times New Roman" w:hAnsi="Arial" w:cs="Arial"/>
          <w:sz w:val="30"/>
          <w:szCs w:val="30"/>
          <w:lang w:eastAsia="pl-PL"/>
        </w:rPr>
        <w:t xml:space="preserve">przede wszystkim samodzielność, </w:t>
      </w:r>
      <w:r>
        <w:rPr>
          <w:rFonts w:ascii="Arial" w:eastAsia="Times New Roman" w:hAnsi="Arial" w:cs="Arial"/>
          <w:sz w:val="30"/>
          <w:szCs w:val="30"/>
          <w:lang w:eastAsia="pl-PL"/>
        </w:rPr>
        <w:t>pomysłowość, staranność,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 xml:space="preserve"> jakość wykonania,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E7BAE">
        <w:rPr>
          <w:rFonts w:ascii="Arial" w:eastAsia="Times New Roman" w:hAnsi="Arial" w:cs="Arial"/>
          <w:sz w:val="30"/>
          <w:szCs w:val="30"/>
          <w:lang w:eastAsia="pl-PL"/>
        </w:rPr>
        <w:t>oryginalność.</w:t>
      </w:r>
    </w:p>
    <w:p w14:paraId="3868DE81" w14:textId="77777777" w:rsidR="001925A9" w:rsidRDefault="001925A9" w:rsidP="001925A9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  <w:lang w:eastAsia="pl-PL"/>
        </w:rPr>
      </w:pPr>
    </w:p>
    <w:p w14:paraId="2A2CDCCC" w14:textId="77777777" w:rsidR="001925A9" w:rsidRDefault="001925A9" w:rsidP="001925A9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  <w:lang w:eastAsia="pl-PL"/>
        </w:rPr>
      </w:pPr>
      <w:r w:rsidRPr="00FD407C">
        <w:rPr>
          <w:rFonts w:ascii="Arial" w:eastAsia="Times New Roman" w:hAnsi="Arial" w:cs="Arial"/>
          <w:i/>
          <w:sz w:val="30"/>
          <w:szCs w:val="30"/>
          <w:lang w:eastAsia="pl-PL"/>
        </w:rPr>
        <w:t xml:space="preserve">Karolina </w:t>
      </w:r>
      <w:proofErr w:type="spellStart"/>
      <w:r w:rsidRPr="00FD407C">
        <w:rPr>
          <w:rFonts w:ascii="Arial" w:eastAsia="Times New Roman" w:hAnsi="Arial" w:cs="Arial"/>
          <w:i/>
          <w:sz w:val="30"/>
          <w:szCs w:val="30"/>
          <w:lang w:eastAsia="pl-PL"/>
        </w:rPr>
        <w:t>Gurazda</w:t>
      </w:r>
      <w:proofErr w:type="spellEnd"/>
    </w:p>
    <w:p w14:paraId="161F4119" w14:textId="77777777" w:rsidR="001925A9" w:rsidRDefault="001925A9" w:rsidP="001925A9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  <w:lang w:eastAsia="pl-PL"/>
        </w:rPr>
      </w:pPr>
      <w:r>
        <w:rPr>
          <w:rFonts w:ascii="Arial" w:eastAsia="Times New Roman" w:hAnsi="Arial" w:cs="Arial"/>
          <w:i/>
          <w:sz w:val="30"/>
          <w:szCs w:val="30"/>
          <w:lang w:eastAsia="pl-PL"/>
        </w:rPr>
        <w:t>Anna Smolarek</w:t>
      </w:r>
    </w:p>
    <w:p w14:paraId="48111E65" w14:textId="77777777" w:rsidR="001925A9" w:rsidRDefault="001925A9" w:rsidP="001925A9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  <w:lang w:eastAsia="pl-PL"/>
        </w:rPr>
      </w:pPr>
    </w:p>
    <w:p w14:paraId="100CED1F" w14:textId="08200733" w:rsidR="002F12A4" w:rsidRDefault="007F1CF9" w:rsidP="007F1CF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0D5012F" wp14:editId="3B9B1266">
            <wp:extent cx="4503420" cy="2359927"/>
            <wp:effectExtent l="0" t="0" r="0" b="0"/>
            <wp:docPr id="2" name="Obraz 2" descr="Dzień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Kred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63" cy="23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8DD"/>
    <w:multiLevelType w:val="hybridMultilevel"/>
    <w:tmpl w:val="6BCE4F3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D5E"/>
    <w:rsid w:val="000452DF"/>
    <w:rsid w:val="000B1512"/>
    <w:rsid w:val="00122A93"/>
    <w:rsid w:val="001925A9"/>
    <w:rsid w:val="002F12A4"/>
    <w:rsid w:val="00425730"/>
    <w:rsid w:val="007F1CF9"/>
    <w:rsid w:val="00BC6C2C"/>
    <w:rsid w:val="00D320C5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2A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Gurazda</dc:creator>
  <cp:lastModifiedBy>Łukasz Jaśczak</cp:lastModifiedBy>
  <cp:revision>2</cp:revision>
  <dcterms:created xsi:type="dcterms:W3CDTF">2022-11-21T20:05:00Z</dcterms:created>
  <dcterms:modified xsi:type="dcterms:W3CDTF">2022-11-21T20:05:00Z</dcterms:modified>
</cp:coreProperties>
</file>