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media/image3.gif" ContentType="image/gif"/>
  <Override PartName="/word/media/image4.gif" ContentType="image/gif"/>
  <Override PartName="/word/media/image5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color w:val="55308D"/>
          <w:sz w:val="44"/>
          <w:szCs w:val="44"/>
        </w:rPr>
      </w:pPr>
      <w:r>
        <w:rPr>
          <w:b/>
          <w:bCs/>
          <w:color w:val="55308D"/>
          <w:sz w:val="44"/>
          <w:szCs w:val="44"/>
        </w:rPr>
        <w:t xml:space="preserve">CAŁOROCZNY  KONKURS </w:t>
        <w:br/>
        <w:t>GRZECZNOŚCI</w:t>
        <w:br/>
        <w:t>„WZOROWY   ŚWIETLICZAK”</w:t>
      </w:r>
    </w:p>
    <w:p>
      <w:pPr>
        <w:pStyle w:val="Standard"/>
        <w:jc w:val="center"/>
        <w:rPr>
          <w:b/>
          <w:b/>
          <w:bCs/>
          <w:color w:val="55308D"/>
          <w:sz w:val="44"/>
          <w:szCs w:val="44"/>
        </w:rPr>
      </w:pPr>
      <w:r>
        <w:rPr>
          <w:b/>
          <w:bCs/>
          <w:color w:val="55308D"/>
          <w:sz w:val="44"/>
          <w:szCs w:val="44"/>
        </w:rPr>
        <w:t>2022/2023</w:t>
      </w:r>
    </w:p>
    <w:p>
      <w:pPr>
        <w:pStyle w:val="Standard"/>
        <w:jc w:val="center"/>
        <w:rPr>
          <w:b/>
          <w:b/>
          <w:bCs/>
          <w:color w:val="55308D"/>
          <w:sz w:val="44"/>
          <w:szCs w:val="44"/>
        </w:rPr>
      </w:pPr>
      <w:r>
        <w:rPr>
          <w:b/>
          <w:bCs/>
          <w:color w:val="55308D"/>
          <w:sz w:val="44"/>
          <w:szCs w:val="44"/>
        </w:rPr>
        <w:t>V Edycja Konkursu</w:t>
      </w:r>
    </w:p>
    <w:p>
      <w:pPr>
        <w:pStyle w:val="Standard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Standard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Standard"/>
        <w:jc w:val="center"/>
        <w:rPr>
          <w:b/>
          <w:b/>
          <w:bCs/>
          <w:color w:val="000000"/>
          <w:sz w:val="32"/>
          <w:szCs w:val="32"/>
        </w:rPr>
      </w:pPr>
      <w:r>
        <w:rPr/>
        <w:drawing>
          <wp:inline distT="0" distB="0" distL="0" distR="0">
            <wp:extent cx="6120130" cy="2484755"/>
            <wp:effectExtent l="0" t="0" r="0" b="0"/>
            <wp:docPr id="1" name="Obraz 3" descr="https://cloud5.edupage.org/cloud/przedszkolaki.jpg?z%3AshA3jvKiYSbKjbvSu24HonSBd82UA52%2Fvct%2F4i04nrU3hY6l6TD%2BBfGjrxzanC%2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https://cloud5.edupage.org/cloud/przedszkolaki.jpg?z%3AshA3jvKiYSbKjbvSu24HonSBd82UA52%2Fvct%2F4i04nrU3hY6l6TD%2BBfGjrxzanC%2B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Standard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Standard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REGULAMIN KONKURSU</w:t>
      </w:r>
    </w:p>
    <w:p>
      <w:pPr>
        <w:pStyle w:val="Standard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Całoroczny konkurs grzeczności „Wzorowy Świetliczak” jest adresowany do wszystkich uczestników świetlicy szkolnej.  Konkurs „Wzorowy Świetliczak” polega na codziennej ocenie w formie kolorowych gwiazdeczek zachowań i postaw prezentowanych przez dzieci uczęszczające do świetlicy szkolnej. Celem konkursu jest promowanie właściwych zachowań i postaw oraz przestrzegania ustalonych zasad i reguł.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Zachowania i postawy dzieci oceniane są w następujących obszarach: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kultura osobista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relacje koleżeńskiej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prace porządkowe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 aktywność na zajęciach(udział w konkursach, pracach plastycznych).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 każdym z powyższych obszarów dziecko otrzymuje odpowiednio jedną z wybranych gwiazdek: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Standard"/>
        <w:numPr>
          <w:ilvl w:val="0"/>
          <w:numId w:val="1"/>
        </w:numPr>
        <w:rPr/>
      </w:pPr>
      <w:r>
        <w:rPr>
          <w:color w:val="000000"/>
          <w:sz w:val="32"/>
          <w:szCs w:val="32"/>
        </w:rPr>
        <w:t>gwiazdka niebieska –  wspaniale, idealnie zachowanie godne naśladowania, bardzo wysokie zaangażowanie w życie świetlicowe, inicjowanie prac na świetlicy,  pomoc młodszym koleżankom i kolegom;</w:t>
      </w:r>
    </w:p>
    <w:p>
      <w:pPr>
        <w:pStyle w:val="Standard"/>
        <w:numPr>
          <w:ilvl w:val="0"/>
          <w:numId w:val="2"/>
        </w:numPr>
        <w:rPr/>
      </w:pPr>
      <w:r>
        <w:rPr>
          <w:color w:val="000000"/>
          <w:sz w:val="32"/>
          <w:szCs w:val="32"/>
        </w:rPr>
        <w:t>gwiazdka zielona –  wysoka kultura osobista, przestrzeganie zasad regulaminu świetlicy, stosowanie przyjętych norm grzecznościowych, bardzo dobre relacje z rówieśnikami, dbałość o estetykę i porządek wokół siebie, szacunek do swojej i cudzej własności a przede wszystkim zaangażowanie i aktywność (na zajęciach, imprezach i uroczystościach, udział w konkursach, pracach plastycznych itp.)</w:t>
      </w:r>
    </w:p>
    <w:p>
      <w:pPr>
        <w:pStyle w:val="Standard"/>
        <w:numPr>
          <w:ilvl w:val="0"/>
          <w:numId w:val="3"/>
        </w:numPr>
        <w:rPr/>
      </w:pPr>
      <w:r>
        <w:rPr>
          <w:color w:val="000000"/>
          <w:sz w:val="32"/>
          <w:szCs w:val="32"/>
        </w:rPr>
        <w:t>gwiazdka żółta –  ostrzeżenie,  gdy pojawi się zachowanie niepokojące, np. niewłaściwy stosunek do kolegów i wychowawców, zachowanie utrudniające nauczycielowi prowadzenie zajęć a rówieśnikom pracę i zabawę, bierny udział w zajęciach lub niska aktywność.</w:t>
      </w:r>
    </w:p>
    <w:p>
      <w:pPr>
        <w:pStyle w:val="Standard"/>
        <w:numPr>
          <w:ilvl w:val="0"/>
          <w:numId w:val="4"/>
        </w:numPr>
        <w:rPr/>
      </w:pPr>
      <w:r>
        <w:rPr>
          <w:color w:val="000000"/>
          <w:sz w:val="32"/>
          <w:szCs w:val="32"/>
        </w:rPr>
        <w:t>gwiazdka czerwona –  zachowanie ocenione jako niepożądane, łamanie regulaminu świetlicy.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Codzienna ocena każdego wychowanka świetlicy będzie dokonywana na koniec pobytu dziecka w świetlicy. Dzieci, które nazbierają najwięcej gwiazdek niebieskich i zielonych otrzymają dyplom wzorowego świetliczaka.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Uczniowie zbierają gwiazdki do końca roku szkolnego. Pod koniec roku szkolnego gwiazdki zostaną podliczone i wymienione na nagrody.</w:t>
      </w:r>
    </w:p>
    <w:p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Standard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Standard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Organizator konkursu:</w:t>
      </w:r>
    </w:p>
    <w:p>
      <w:pPr>
        <w:pStyle w:val="Standard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Sławomira Agata Stasiakiewicz</w:t>
      </w:r>
    </w:p>
    <w:p>
      <w:pPr>
        <w:pStyle w:val="Standard"/>
        <w:jc w:val="right"/>
        <w:rPr/>
      </w:pPr>
      <w:r>
        <w:rPr>
          <w:color w:val="000000"/>
          <w:sz w:val="32"/>
          <w:szCs w:val="32"/>
        </w:rPr>
        <w:t xml:space="preserve"> </w:t>
      </w:r>
    </w:p>
    <w:sectPr>
      <w:type w:val="nextPage"/>
      <w:pgSz w:w="11906" w:h="16838"/>
      <w:pgMar w:left="1133" w:right="1133" w:header="0" w:top="1133" w:footer="0" w:bottom="1133" w:gutter="0"/>
      <w:pgBorders w:display="allPages" w:offsetFrom="text">
        <w:top w:val="thickThinMediumGap" w:sz="36" w:space="23" w:color="5F497A"/>
        <w:left w:val="thickThinMediumGap" w:sz="36" w:space="23" w:color="5F497A"/>
        <w:bottom w:val="thickThinMediumGap" w:sz="36" w:space="23" w:color="5F497A"/>
        <w:right w:val="thickThinMediumGap" w:sz="36" w:space="23" w:color="5F497A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2pt;height:12pt" o:bullet="t">
        <v:imagedata r:id="rId1" o:title=""/>
      </v:shape>
    </w:pict>
  </w:numPicBullet>
  <w:numPicBullet w:numPicBulletId="1">
    <w:pict>
      <v:shape style="width:12pt;height:12pt" o:bullet="t">
        <v:imagedata r:id="rId2" o:title=""/>
      </v:shape>
    </w:pict>
  </w:numPicBullet>
  <w:numPicBullet w:numPicBulletId="2">
    <w:pict>
      <v:shape style="width:12pt;height:12pt" o:bullet="t">
        <v:imagedata r:id="rId3" o:title=""/>
      </v:shape>
    </w:pict>
  </w:numPicBullet>
  <w:numPicBullet w:numPicBulletId="3">
    <w:pict>
      <v:shape style="width:12pt;height:12pt" o:bullet="t">
        <v:imagedata r:id="rId4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•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•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sid w:val="00664900"/>
    <w:rPr>
      <w:rFonts w:ascii="OpenSymbol" w:hAnsi="OpenSymbol" w:eastAsia="OpenSymbol" w:cs="OpenSymbo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777e"/>
    <w:rPr>
      <w:rFonts w:ascii="Tahoma" w:hAnsi="Tahoma" w:cs="Mangal"/>
      <w:sz w:val="16"/>
      <w:szCs w:val="14"/>
    </w:rPr>
  </w:style>
  <w:style w:type="paragraph" w:styleId="Nagwek" w:customStyle="1">
    <w:name w:val="Nagłówek"/>
    <w:basedOn w:val="Standard"/>
    <w:next w:val="Textbody"/>
    <w:qFormat/>
    <w:rsid w:val="0066490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664900"/>
    <w:pPr/>
    <w:rPr/>
  </w:style>
  <w:style w:type="paragraph" w:styleId="Podpis" w:customStyle="1">
    <w:name w:val="Caption"/>
    <w:basedOn w:val="Standard"/>
    <w:qFormat/>
    <w:rsid w:val="00664900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rsid w:val="00664900"/>
    <w:pPr>
      <w:suppressLineNumbers/>
    </w:pPr>
    <w:rPr/>
  </w:style>
  <w:style w:type="paragraph" w:styleId="Standard" w:customStyle="1">
    <w:name w:val="Standard"/>
    <w:qFormat/>
    <w:rsid w:val="0066490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664900"/>
    <w:pPr>
      <w:spacing w:lineRule="auto" w:line="276" w:before="0" w:after="1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777e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gif"/><Relationship Id="rId3" Type="http://schemas.openxmlformats.org/officeDocument/2006/relationships/image" Target="media/image4.gif"/><Relationship Id="rId4" Type="http://schemas.openxmlformats.org/officeDocument/2006/relationships/image" Target="media/image5.gi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LibreOffice/6.4.4.2$Windows_X86_64 LibreOffice_project/3d775be2011f3886db32dfd395a6a6d1ca2630ff</Application>
  <Pages>2</Pages>
  <Words>259</Words>
  <Characters>1842</Characters>
  <CharactersWithSpaces>2094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2019-09-01T11:10:00Z</dcterms:created>
  <dc:creator>Adrian</dc:creator>
  <dc:description/>
  <dc:language>pl-PL</dc:language>
  <cp:lastModifiedBy/>
  <dcterms:modified xsi:type="dcterms:W3CDTF">2022-09-18T21:26:20Z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