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7A" w:rsidRDefault="00D92081">
      <w:pPr>
        <w:pStyle w:val="Standard"/>
        <w:jc w:val="center"/>
        <w:rPr>
          <w:rFonts w:ascii="Times New Roman" w:hAnsi="Times New Roman"/>
          <w:b/>
          <w:bCs/>
          <w:color w:val="008400"/>
          <w:sz w:val="48"/>
          <w:szCs w:val="48"/>
        </w:rPr>
      </w:pPr>
      <w:r>
        <w:rPr>
          <w:rFonts w:ascii="Times New Roman" w:hAnsi="Times New Roman"/>
          <w:b/>
          <w:bCs/>
          <w:color w:val="008400"/>
          <w:sz w:val="48"/>
          <w:szCs w:val="48"/>
        </w:rPr>
        <w:t>Przewodnik po specjalizacjach</w:t>
      </w:r>
    </w:p>
    <w:p w:rsidR="00257E7A" w:rsidRDefault="00D92081">
      <w:pPr>
        <w:pStyle w:val="Standard"/>
        <w:jc w:val="center"/>
        <w:rPr>
          <w:rFonts w:ascii="Times New Roman" w:hAnsi="Times New Roman"/>
          <w:b/>
          <w:bCs/>
          <w:color w:val="008400"/>
          <w:sz w:val="48"/>
          <w:szCs w:val="48"/>
        </w:rPr>
      </w:pPr>
      <w:r>
        <w:rPr>
          <w:rFonts w:ascii="Times New Roman" w:hAnsi="Times New Roman"/>
          <w:b/>
          <w:bCs/>
          <w:color w:val="008400"/>
          <w:sz w:val="48"/>
          <w:szCs w:val="48"/>
        </w:rPr>
        <w:t>pedagoga</w:t>
      </w:r>
      <w:r>
        <w:rPr>
          <w:rFonts w:ascii="Times New Roman" w:hAnsi="Times New Roman"/>
          <w:b/>
          <w:bCs/>
          <w:color w:val="008400"/>
          <w:sz w:val="48"/>
          <w:szCs w:val="48"/>
        </w:rPr>
        <w:t xml:space="preserve"> specjalnego</w:t>
      </w:r>
    </w:p>
    <w:p w:rsidR="00257E7A" w:rsidRDefault="00257E7A">
      <w:pPr>
        <w:pStyle w:val="Standard"/>
        <w:jc w:val="center"/>
        <w:rPr>
          <w:rFonts w:ascii="Times New Roman" w:hAnsi="Times New Roman"/>
          <w:color w:val="008400"/>
          <w:sz w:val="30"/>
          <w:szCs w:val="30"/>
        </w:rPr>
      </w:pPr>
    </w:p>
    <w:p w:rsidR="00257E7A" w:rsidRDefault="00257E7A">
      <w:pPr>
        <w:pStyle w:val="Standard"/>
        <w:jc w:val="center"/>
        <w:rPr>
          <w:rFonts w:ascii="Times New Roman" w:hAnsi="Times New Roman"/>
          <w:color w:val="0084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Drodzy Państwo!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Jeśli jesteście rodzicami dziecka ze SPE, spotykacie w codziennym życiu wielu pedagogów specjalnych. Każdy z nich zajmuje się odrębną gałęzią pedagogiki specjalnej, prowadzi innego typu zajęcia. W ramach uporządkowania wiedz</w:t>
      </w:r>
      <w:r>
        <w:rPr>
          <w:rFonts w:ascii="Times New Roman" w:hAnsi="Times New Roman"/>
          <w:color w:val="000000"/>
          <w:sz w:val="26"/>
          <w:szCs w:val="26"/>
        </w:rPr>
        <w:t>y na temat zawodu pedagoga specjalnego, przygotowałam dla osób zainteresowanych, przewodnik  po specjalizacjach. Być może pomoże on Państwu w uporządkowaniu wiedzy na temat terapeutów Waszych dzieci!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Anna Smolarek-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oligofrenopedagog</w:t>
      </w:r>
      <w:proofErr w:type="spellEnd"/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Segoe Script" w:hAnsi="Segoe Script"/>
          <w:color w:val="008400"/>
          <w:sz w:val="30"/>
          <w:szCs w:val="30"/>
        </w:rPr>
      </w:pPr>
      <w:r>
        <w:rPr>
          <w:rFonts w:ascii="Segoe Script" w:hAnsi="Segoe Script"/>
          <w:color w:val="008400"/>
          <w:sz w:val="30"/>
          <w:szCs w:val="30"/>
        </w:rPr>
        <w:t>TYFLOPEDAGOG</w:t>
      </w:r>
      <w:r>
        <w:rPr>
          <w:rFonts w:ascii="Segoe Script" w:hAnsi="Segoe Script"/>
          <w:color w:val="008400"/>
          <w:sz w:val="30"/>
          <w:szCs w:val="30"/>
        </w:rPr>
        <w:t>:</w:t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pedagog zajmujący się edukacją, terapią i rehabilitacją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57E7A">
        <w:rPr>
          <w:rFonts w:ascii="Times New Roman" w:hAnsi="Times New Roman"/>
          <w:color w:val="000000"/>
          <w:sz w:val="26"/>
          <w:szCs w:val="26"/>
        </w:rPr>
        <w:pict>
          <v:shape id="Kształt1" o:spid="_x0000_s1027" style="position:absolute;left:0;text-align:left;margin-left:245.4pt;margin-top:-4pt;width:27.25pt;height:40.3pt;z-index:251658240;visibility:visible;mso-wrap-style:none;v-text-anchor:middle" coordsize="21600,21600" o:spt="100" adj="-11796480,,5400" path="m5400,r,16200l,16200r10800,5400l21600,16200r-5400,l16200,xe" fillcolor="#729fcf" strokecolor="#3465a4" strokeweight="1pt">
            <v:stroke joinstyle="miter"/>
            <v:formulas/>
            <v:path o:connecttype="custom" o:connectlocs="173160,0;346320,255780;173160,511559;0,255780" o:connectangles="270,0,90,180" textboxrect="5400,0,16200,18900"/>
            <v:textbox style="mso-rotate-with-shape:t" inset="0,0,0,0">
              <w:txbxContent>
                <w:p w:rsidR="00257E7A" w:rsidRDefault="00257E7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dzieci niewidomych oraz z niedowidzeniem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pl-PL" w:bidi="ar-S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3909600</wp:posOffset>
            </wp:positionH>
            <wp:positionV relativeFrom="paragraph">
              <wp:posOffset>-37440</wp:posOffset>
            </wp:positionV>
            <wp:extent cx="2471399" cy="242460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399" cy="24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Tyflopedagog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zajmuje się narządem zmysłu wzroku.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Możemy go kojarzyć jako specjalistę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posługującego się alfabetem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Braiile’a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egoe Script" w:hAnsi="Segoe Script"/>
          <w:color w:val="008400"/>
          <w:sz w:val="30"/>
          <w:szCs w:val="30"/>
        </w:rPr>
        <w:lastRenderedPageBreak/>
        <w:t>SURDO</w:t>
      </w:r>
      <w:r>
        <w:rPr>
          <w:rFonts w:ascii="Segoe Script" w:hAnsi="Segoe Script"/>
          <w:color w:val="008400"/>
          <w:sz w:val="30"/>
          <w:szCs w:val="30"/>
        </w:rPr>
        <w:t>PEDAGOG: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pedagog zajmujący się edukacją, terapią i rehabilitacją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57E7A">
        <w:rPr>
          <w:rFonts w:ascii="Times New Roman" w:hAnsi="Times New Roman"/>
          <w:color w:val="000000"/>
          <w:sz w:val="26"/>
          <w:szCs w:val="26"/>
        </w:rPr>
        <w:pict>
          <v:shape id="_x0000_s1028" style="position:absolute;left:0;text-align:left;margin-left:245.4pt;margin-top:-4pt;width:27.25pt;height:40.3pt;z-index:251659264;visibility:visible;mso-wrap-style:none;v-text-anchor:middle" coordsize="21600,21600" o:spt="100" adj="-11796480,,5400" path="m5400,r,16200l,16200r10800,5400l21600,16200r-5400,l16200,xe" fillcolor="#729fcf" strokecolor="#3465a4" strokeweight="1pt">
            <v:stroke joinstyle="miter"/>
            <v:formulas/>
            <v:path o:connecttype="custom" o:connectlocs="173160,0;346320,255780;173160,511559;0,255780" o:connectangles="270,0,90,180" textboxrect="5400,0,16200,18900"/>
            <v:textbox style="mso-rotate-with-shape:t" inset="0,0,0,0">
              <w:txbxContent>
                <w:p w:rsidR="00257E7A" w:rsidRDefault="00257E7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dzieci niesłyszących oraz z niedosłuchem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eastAsia="pl-PL" w:bidi="ar-S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4127040</wp:posOffset>
            </wp:positionH>
            <wp:positionV relativeFrom="paragraph">
              <wp:posOffset>-60840</wp:posOffset>
            </wp:positionV>
            <wp:extent cx="1866960" cy="2448000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60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Surdopedagog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zajmuje się narządem zmysłu słuchu.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Możemy go kojarzyć jako specjalistę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posługującego się językiem migowym.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Segoe Script" w:hAnsi="Segoe Script"/>
          <w:color w:val="008400"/>
          <w:sz w:val="30"/>
          <w:szCs w:val="30"/>
        </w:rPr>
      </w:pPr>
    </w:p>
    <w:p w:rsidR="00257E7A" w:rsidRDefault="00257E7A">
      <w:pPr>
        <w:pStyle w:val="Standard"/>
        <w:spacing w:line="360" w:lineRule="auto"/>
        <w:jc w:val="both"/>
        <w:rPr>
          <w:rFonts w:ascii="Segoe Script" w:hAnsi="Segoe Script"/>
          <w:color w:val="008400"/>
          <w:sz w:val="30"/>
          <w:szCs w:val="30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egoe Script" w:hAnsi="Segoe Script"/>
          <w:color w:val="008400"/>
          <w:sz w:val="30"/>
          <w:szCs w:val="30"/>
        </w:rPr>
        <w:t>OLIGOFRENOPEDAGOG: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pedagog zajmujący się edukacją, terapią i rehabilitacją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57E7A">
        <w:rPr>
          <w:rFonts w:ascii="Times New Roman" w:hAnsi="Times New Roman"/>
          <w:color w:val="000000"/>
          <w:sz w:val="26"/>
          <w:szCs w:val="26"/>
        </w:rPr>
        <w:pict>
          <v:shape id="_x0000_s1029" style="position:absolute;left:0;text-align:left;margin-left:245.4pt;margin-top:-4pt;width:27.25pt;height:40.3pt;z-index:251660288;visibility:visible;mso-wrap-style:none;v-text-anchor:middle" coordsize="21600,21600" o:spt="100" adj="-11796480,,5400" path="m5400,r,16200l,16200r10800,5400l21600,16200r-5400,l16200,xe" fillcolor="#729fcf" strokecolor="#3465a4" strokeweight="1pt">
            <v:stroke joinstyle="miter"/>
            <v:formulas/>
            <v:path o:connecttype="custom" o:connectlocs="173160,0;346320,255780;173160,511559;0,255780" o:connectangles="270,0,90,180" textboxrect="5400,0,16200,18900"/>
            <v:textbox style="mso-rotate-with-shape:t" inset="0,0,0,0">
              <w:txbxContent>
                <w:p w:rsidR="00257E7A" w:rsidRDefault="00257E7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dzieci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z niepełnosprawnością intelektualną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pl-PL" w:bidi="ar-S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3490560</wp:posOffset>
            </wp:positionH>
            <wp:positionV relativeFrom="paragraph">
              <wp:posOffset>-86400</wp:posOffset>
            </wp:positionV>
            <wp:extent cx="2619360" cy="1743119"/>
            <wp:effectExtent l="0" t="0" r="0" b="0"/>
            <wp:wrapSquare wrapText="bothSides"/>
            <wp:docPr id="3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0" cy="17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Oligofrenopedagog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zajmuje się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głównie procesami poznawczymi</w:t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(pamięć, myślenie, uwaga, spostrzeganie, język).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egoe Script" w:hAnsi="Segoe Script"/>
          <w:color w:val="008400"/>
          <w:sz w:val="30"/>
          <w:szCs w:val="30"/>
        </w:rPr>
        <w:t>LOGOPEDA: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pedagog zajmujący się edukacją, terapią i rehabilitacją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57E7A">
        <w:rPr>
          <w:rFonts w:ascii="Times New Roman" w:hAnsi="Times New Roman"/>
          <w:color w:val="000000"/>
          <w:sz w:val="26"/>
          <w:szCs w:val="26"/>
        </w:rPr>
        <w:pict>
          <v:shape id="_x0000_s1030" style="position:absolute;left:0;text-align:left;margin-left:245.4pt;margin-top:-4pt;width:27.25pt;height:40.3pt;z-index:251661312;visibility:visible;mso-wrap-style:none;v-text-anchor:middle" coordsize="21600,21600" o:spt="100" adj="-11796480,,5400" path="m5400,r,16200l,16200r10800,5400l21600,16200r-5400,l16200,xe" fillcolor="#729fcf" strokecolor="#3465a4" strokeweight="1pt">
            <v:stroke joinstyle="miter"/>
            <v:formulas/>
            <v:path o:connecttype="custom" o:connectlocs="173160,0;346320,255780;173160,511559;0,255780" o:connectangles="270,0,90,180" textboxrect="5400,0,16200,18900"/>
            <v:textbox style="mso-rotate-with-shape:t" inset="0,0,0,0">
              <w:txbxContent>
                <w:p w:rsidR="00257E7A" w:rsidRDefault="00257E7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dzieci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z wadami wymowy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eastAsia="pl-PL"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3705120</wp:posOffset>
            </wp:positionH>
            <wp:positionV relativeFrom="paragraph">
              <wp:posOffset>-30600</wp:posOffset>
            </wp:positionV>
            <wp:extent cx="2528639" cy="2111399"/>
            <wp:effectExtent l="0" t="0" r="0" b="0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639" cy="2111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Logopeda jest specjalistą zajmującym się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diagnozowaniem,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stymulacją rozwoju mowy,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profilaktyką oraz terapią zaburzeń mowy.</w:t>
      </w:r>
    </w:p>
    <w:p w:rsidR="00257E7A" w:rsidRDefault="00257E7A">
      <w:pPr>
        <w:pStyle w:val="Standard"/>
        <w:spacing w:line="360" w:lineRule="auto"/>
        <w:jc w:val="both"/>
        <w:rPr>
          <w:rFonts w:ascii="Segoe Script" w:hAnsi="Segoe Script"/>
          <w:color w:val="008400"/>
          <w:sz w:val="30"/>
          <w:szCs w:val="30"/>
        </w:rPr>
      </w:pPr>
    </w:p>
    <w:p w:rsidR="00257E7A" w:rsidRDefault="00257E7A">
      <w:pPr>
        <w:pStyle w:val="Standard"/>
        <w:spacing w:line="360" w:lineRule="auto"/>
        <w:jc w:val="both"/>
        <w:rPr>
          <w:rFonts w:ascii="Segoe Script" w:hAnsi="Segoe Script"/>
          <w:color w:val="008400"/>
          <w:sz w:val="30"/>
          <w:szCs w:val="30"/>
        </w:rPr>
      </w:pPr>
    </w:p>
    <w:p w:rsidR="00257E7A" w:rsidRDefault="00257E7A">
      <w:pPr>
        <w:pStyle w:val="Standard"/>
        <w:spacing w:line="360" w:lineRule="auto"/>
        <w:jc w:val="both"/>
        <w:rPr>
          <w:rFonts w:ascii="Segoe Script" w:hAnsi="Segoe Script"/>
          <w:color w:val="008400"/>
          <w:sz w:val="30"/>
          <w:szCs w:val="30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egoe Script" w:hAnsi="Segoe Script"/>
          <w:color w:val="008400"/>
          <w:sz w:val="30"/>
          <w:szCs w:val="30"/>
        </w:rPr>
        <w:t>TERAPEUTA OSÓB ZE SPEKTRUM AUTYZMU: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pedagog zajmujący się edukacją, terapią i rehabilitacją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57E7A">
        <w:rPr>
          <w:rFonts w:ascii="Times New Roman" w:hAnsi="Times New Roman"/>
          <w:color w:val="000000"/>
          <w:sz w:val="26"/>
          <w:szCs w:val="26"/>
        </w:rPr>
        <w:pict>
          <v:shape id="_x0000_s1031" style="position:absolute;left:0;text-align:left;margin-left:245.4pt;margin-top:-4pt;width:27.25pt;height:40.3pt;z-index:251662336;visibility:visible;mso-wrap-style:none;v-text-anchor:middle" coordsize="21600,21600" o:spt="100" adj="-11796480,,5400" path="m5400,r,16200l,16200r10800,5400l21600,16200r-5400,l16200,xe" fillcolor="#729fcf" strokecolor="#3465a4" strokeweight="1pt">
            <v:stroke joinstyle="miter"/>
            <v:formulas/>
            <v:path o:connecttype="custom" o:connectlocs="173160,0;346320,255780;173160,511559;0,255780" o:connectangles="270,0,90,180" textboxrect="5400,0,16200,18900"/>
            <v:textbox style="mso-rotate-with-shape:t" inset="0,0,0,0">
              <w:txbxContent>
                <w:p w:rsidR="00257E7A" w:rsidRDefault="00257E7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dzieci ze spektrum np. autyzm, zespół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Aspergera</w:t>
      </w:r>
      <w:proofErr w:type="spellEnd"/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eastAsia="pl-PL" w:bidi="ar-S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3757320</wp:posOffset>
            </wp:positionH>
            <wp:positionV relativeFrom="paragraph">
              <wp:posOffset>26640</wp:posOffset>
            </wp:positionV>
            <wp:extent cx="2598480" cy="1904400"/>
            <wp:effectExtent l="0" t="0" r="0" b="0"/>
            <wp:wrapSquare wrapText="bothSides"/>
            <wp:docPr id="5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848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Terapeuta osób ze spektrum autyzmu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jest specjalistą zajmującym się</w:t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głównie funkcjonowaniem społecznym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u osób ze spektrum.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egoe Script" w:hAnsi="Segoe Script"/>
          <w:color w:val="008400"/>
          <w:sz w:val="30"/>
          <w:szCs w:val="30"/>
        </w:rPr>
        <w:t>TERAPEUTA PEDAGOGICZNY: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pedagog zajmujący się edukacją, terapią i rehabilitacją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57E7A">
        <w:rPr>
          <w:rFonts w:ascii="Times New Roman" w:hAnsi="Times New Roman"/>
          <w:color w:val="000000"/>
          <w:sz w:val="26"/>
          <w:szCs w:val="26"/>
        </w:rPr>
        <w:pict>
          <v:shape id="_x0000_s1032" style="position:absolute;left:0;text-align:left;margin-left:245.4pt;margin-top:-4pt;width:27.25pt;height:40.3pt;z-index:251663360;visibility:visible;mso-wrap-style:none;v-text-anchor:middle" coordsize="21600,21600" o:spt="100" adj="-11796480,,5400" path="m5400,r,16200l,16200r10800,5400l21600,16200r-5400,l16200,xe" fillcolor="#729fcf" strokecolor="#3465a4" strokeweight="1pt">
            <v:stroke joinstyle="miter"/>
            <v:formulas/>
            <v:path o:connecttype="custom" o:connectlocs="173160,0;346320,255780;173160,511559;0,255780" o:connectangles="270,0,90,180" textboxrect="5400,0,16200,18900"/>
            <v:textbox style="mso-rotate-with-shape:t" inset="0,0,0,0">
              <w:txbxContent>
                <w:p w:rsidR="00257E7A" w:rsidRDefault="00257E7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dzieci ze specyficznymi trudnościami w czytaniu, pisaniu i liczeniu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eastAsia="pl-PL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3228840</wp:posOffset>
            </wp:positionH>
            <wp:positionV relativeFrom="paragraph">
              <wp:posOffset>151200</wp:posOffset>
            </wp:positionV>
            <wp:extent cx="2944440" cy="2493000"/>
            <wp:effectExtent l="0" t="0" r="0" b="0"/>
            <wp:wrapSquare wrapText="bothSides"/>
            <wp:docPr id="6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4440" cy="2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Terapeuta pedagogiczny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jest specjalistą zajmującym się</w:t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głównie umiejętnościami szkolnymi.</w:t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Prowadzi zajęcia korekcyjno- kompensacyjne.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egoe Script" w:hAnsi="Segoe Script"/>
          <w:color w:val="008400"/>
          <w:sz w:val="30"/>
          <w:szCs w:val="30"/>
        </w:rPr>
        <w:t>RESOCJALIZATOR: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pedagog </w:t>
      </w:r>
      <w:r>
        <w:rPr>
          <w:rFonts w:ascii="Times New Roman" w:hAnsi="Times New Roman"/>
          <w:color w:val="000000"/>
          <w:sz w:val="26"/>
          <w:szCs w:val="26"/>
        </w:rPr>
        <w:t>zajmujący się edukacją, terapią i rehabilitacją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57E7A">
        <w:rPr>
          <w:rFonts w:ascii="Times New Roman" w:hAnsi="Times New Roman"/>
          <w:color w:val="000000"/>
          <w:sz w:val="26"/>
          <w:szCs w:val="26"/>
        </w:rPr>
        <w:pict>
          <v:shape id="_x0000_s1033" style="position:absolute;left:0;text-align:left;margin-left:245.4pt;margin-top:-4pt;width:27.25pt;height:40.3pt;z-index:251664384;visibility:visible;mso-wrap-style:none;v-text-anchor:middle" coordsize="21600,21600" o:spt="100" adj="-11796480,,5400" path="m5400,r,16200l,16200r10800,5400l21600,16200r-5400,l16200,xe" fillcolor="#729fcf" strokecolor="#3465a4" strokeweight="1pt">
            <v:stroke joinstyle="miter"/>
            <v:formulas/>
            <v:path o:connecttype="custom" o:connectlocs="173160,0;346320,255780;173160,511559;0,255780" o:connectangles="270,0,90,180" textboxrect="5400,0,16200,18900"/>
            <v:textbox style="mso-rotate-with-shape:t" inset="0,0,0,0">
              <w:txbxContent>
                <w:p w:rsidR="00257E7A" w:rsidRDefault="00257E7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dzieci niedostosowanych społecznie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eastAsia="pl-PL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3919680</wp:posOffset>
            </wp:positionH>
            <wp:positionV relativeFrom="paragraph">
              <wp:posOffset>0</wp:posOffset>
            </wp:positionV>
            <wp:extent cx="2143080" cy="2143080"/>
            <wp:effectExtent l="0" t="0" r="0" b="0"/>
            <wp:wrapSquare wrapText="bothSides"/>
            <wp:docPr id="7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080" cy="214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Resocjalizator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jest specjalistą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pracującym z osobami,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których zachowanie oscyluje na granicy prawa.</w:t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Najczęściej pracuje w więzieniu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lub zakładach </w:t>
      </w:r>
      <w:r>
        <w:rPr>
          <w:rFonts w:ascii="Times New Roman" w:hAnsi="Times New Roman"/>
          <w:color w:val="000000"/>
          <w:sz w:val="26"/>
          <w:szCs w:val="26"/>
        </w:rPr>
        <w:t>poprawczych.</w:t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Segoe Script" w:hAnsi="Segoe Script"/>
          <w:color w:val="008400"/>
          <w:sz w:val="30"/>
          <w:szCs w:val="30"/>
        </w:rPr>
        <w:t>SOCJOTERAPEUTA: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pedagog zajmujący się edukacją, terapią i rehabilitacją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57E7A">
        <w:rPr>
          <w:rFonts w:ascii="Times New Roman" w:hAnsi="Times New Roman"/>
          <w:color w:val="000000"/>
          <w:sz w:val="26"/>
          <w:szCs w:val="26"/>
        </w:rPr>
        <w:pict>
          <v:shape id="_x0000_s1034" style="position:absolute;left:0;text-align:left;margin-left:245.4pt;margin-top:-4pt;width:27.25pt;height:40.3pt;z-index:251665408;visibility:visible;mso-wrap-style:none;v-text-anchor:middle" coordsize="21600,21600" o:spt="100" adj="-11796480,,5400" path="m5400,r,16200l,16200r10800,5400l21600,16200r-5400,l16200,xe" fillcolor="#729fcf" strokecolor="#3465a4" strokeweight="1pt">
            <v:stroke joinstyle="miter"/>
            <v:formulas/>
            <v:path o:connecttype="custom" o:connectlocs="173160,0;346320,255780;173160,511559;0,255780" o:connectangles="270,0,90,180" textboxrect="5400,0,16200,18900"/>
            <v:textbox style="mso-rotate-with-shape:t" inset="0,0,0,0">
              <w:txbxContent>
                <w:p w:rsidR="00257E7A" w:rsidRDefault="00257E7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dzieci zagrożonych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niedostosowaniem społecznym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3753000</wp:posOffset>
            </wp:positionH>
            <wp:positionV relativeFrom="paragraph">
              <wp:posOffset>0</wp:posOffset>
            </wp:positionV>
            <wp:extent cx="2523960" cy="1934280"/>
            <wp:effectExtent l="0" t="0" r="0" b="0"/>
            <wp:wrapSquare wrapText="bothSides"/>
            <wp:docPr id="8" name="Obraz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960" cy="193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Socjoterapeuta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jest specjalistą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pracującym z osobami,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których zachowanie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odbiera od ogólnie przyjętych norm.</w:t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Chodzi głównie o zaburzenia zachowania,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zaburzenia emocjonalne.</w:t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Najczęściej prowadzi terapię w grupie.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egoe Script" w:hAnsi="Segoe Script"/>
          <w:color w:val="008400"/>
          <w:sz w:val="30"/>
          <w:szCs w:val="30"/>
        </w:rPr>
        <w:t>PED</w:t>
      </w:r>
      <w:r>
        <w:rPr>
          <w:rFonts w:ascii="Segoe Script" w:hAnsi="Segoe Script"/>
          <w:color w:val="008400"/>
          <w:sz w:val="30"/>
          <w:szCs w:val="30"/>
        </w:rPr>
        <w:t>AGOG TERAPEUTYCZNY (LECZNICZY):</w:t>
      </w: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pedagog zajmujący się edukacją, terapią i rehabilitacją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57E7A">
        <w:rPr>
          <w:rFonts w:ascii="Times New Roman" w:hAnsi="Times New Roman"/>
          <w:color w:val="000000"/>
          <w:sz w:val="26"/>
          <w:szCs w:val="26"/>
        </w:rPr>
        <w:pict>
          <v:shape id="_x0000_s1035" style="position:absolute;left:0;text-align:left;margin-left:245.4pt;margin-top:-4pt;width:27.25pt;height:40.3pt;z-index:251666432;visibility:visible;mso-wrap-style:none;v-text-anchor:middle" coordsize="21600,21600" o:spt="100" adj="-11796480,,5400" path="m5400,r,16200l,16200r10800,5400l21600,16200r-5400,l16200,xe" fillcolor="#729fcf" strokecolor="#3465a4" strokeweight="1pt">
            <v:stroke joinstyle="miter"/>
            <v:formulas/>
            <v:path o:connecttype="custom" o:connectlocs="173160,0;346320,255780;173160,511559;0,255780" o:connectangles="270,0,90,180" textboxrect="5400,0,16200,18900"/>
            <v:textbox style="mso-rotate-with-shape:t" inset="0,0,0,0">
              <w:txbxContent>
                <w:p w:rsidR="00257E7A" w:rsidRDefault="00257E7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dzieci przewlekle chorych i niepełnosprawnych ruchowo</w:t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pl-P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3697559</wp:posOffset>
            </wp:positionH>
            <wp:positionV relativeFrom="paragraph">
              <wp:posOffset>74160</wp:posOffset>
            </wp:positionV>
            <wp:extent cx="2467080" cy="1847880"/>
            <wp:effectExtent l="0" t="0" r="0" b="0"/>
            <wp:wrapSquare wrapText="bothSides"/>
            <wp:docPr id="9" name="Obraz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080" cy="184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E7A" w:rsidRDefault="00257E7A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Pedagog terapeutyczny</w:t>
      </w:r>
      <w:r>
        <w:rPr>
          <w:rFonts w:ascii="Times New Roman" w:hAnsi="Times New Roman"/>
          <w:color w:val="000000"/>
          <w:sz w:val="26"/>
          <w:szCs w:val="26"/>
        </w:rPr>
        <w:t xml:space="preserve"> jest specjalistą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pracującym z osobami</w:t>
      </w:r>
      <w:r>
        <w:rPr>
          <w:rStyle w:val="Uwydatnienie"/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niepełnosprawnymi</w:t>
      </w:r>
      <w:r>
        <w:rPr>
          <w:rStyle w:val="Uwydatnienie"/>
          <w:rFonts w:ascii="Times New Roman" w:hAnsi="Times New Roman"/>
          <w:i w:val="0"/>
          <w:iCs w:val="0"/>
          <w:color w:val="000000"/>
          <w:sz w:val="26"/>
          <w:szCs w:val="26"/>
        </w:rPr>
        <w:tab/>
      </w:r>
      <w:r>
        <w:rPr>
          <w:rStyle w:val="Uwydatnienie"/>
          <w:rFonts w:ascii="Times New Roman" w:hAnsi="Times New Roman"/>
          <w:i w:val="0"/>
          <w:iCs w:val="0"/>
          <w:color w:val="000000"/>
          <w:sz w:val="26"/>
          <w:szCs w:val="26"/>
        </w:rPr>
        <w:tab/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iCs w:val="0"/>
          <w:color w:val="000000"/>
          <w:sz w:val="26"/>
          <w:szCs w:val="26"/>
        </w:rPr>
        <w:t>ruchowo i przewlekle chorymi.</w:t>
      </w:r>
    </w:p>
    <w:p w:rsidR="00257E7A" w:rsidRDefault="00D92081">
      <w:pPr>
        <w:pStyle w:val="Standard"/>
        <w:spacing w:line="360" w:lineRule="auto"/>
        <w:jc w:val="both"/>
        <w:rPr>
          <w:rFonts w:hint="eastAsia"/>
        </w:rPr>
      </w:pPr>
      <w:r>
        <w:rPr>
          <w:rStyle w:val="Uwydatnienie"/>
          <w:rFonts w:ascii="Times New Roman" w:hAnsi="Times New Roman"/>
          <w:i w:val="0"/>
          <w:iCs w:val="0"/>
          <w:color w:val="000000"/>
          <w:sz w:val="26"/>
          <w:szCs w:val="26"/>
        </w:rPr>
        <w:t>Najczęściej pracuje w szpitalach czy sanatoriach.</w:t>
      </w:r>
    </w:p>
    <w:p w:rsidR="00257E7A" w:rsidRDefault="00257E7A">
      <w:pPr>
        <w:pStyle w:val="Standard"/>
        <w:spacing w:line="360" w:lineRule="auto"/>
        <w:jc w:val="both"/>
        <w:rPr>
          <w:rFonts w:hint="eastAsia"/>
        </w:rPr>
      </w:pPr>
    </w:p>
    <w:sectPr w:rsidR="00257E7A" w:rsidSect="00257E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81" w:rsidRDefault="00D92081" w:rsidP="00257E7A">
      <w:r>
        <w:separator/>
      </w:r>
    </w:p>
  </w:endnote>
  <w:endnote w:type="continuationSeparator" w:id="0">
    <w:p w:rsidR="00D92081" w:rsidRDefault="00D92081" w:rsidP="0025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81" w:rsidRDefault="00D92081" w:rsidP="00257E7A">
      <w:r w:rsidRPr="00257E7A">
        <w:rPr>
          <w:color w:val="000000"/>
        </w:rPr>
        <w:separator/>
      </w:r>
    </w:p>
  </w:footnote>
  <w:footnote w:type="continuationSeparator" w:id="0">
    <w:p w:rsidR="00D92081" w:rsidRDefault="00D92081" w:rsidP="00257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57E7A"/>
    <w:rsid w:val="00257E7A"/>
    <w:rsid w:val="00D92081"/>
    <w:rsid w:val="00EA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7E7A"/>
  </w:style>
  <w:style w:type="paragraph" w:customStyle="1" w:styleId="Heading">
    <w:name w:val="Heading"/>
    <w:basedOn w:val="Standard"/>
    <w:next w:val="Textbody"/>
    <w:rsid w:val="00257E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57E7A"/>
    <w:pPr>
      <w:spacing w:after="140" w:line="276" w:lineRule="auto"/>
    </w:pPr>
  </w:style>
  <w:style w:type="paragraph" w:styleId="Lista">
    <w:name w:val="List"/>
    <w:basedOn w:val="Textbody"/>
    <w:rsid w:val="00257E7A"/>
  </w:style>
  <w:style w:type="paragraph" w:customStyle="1" w:styleId="Caption">
    <w:name w:val="Caption"/>
    <w:basedOn w:val="Standard"/>
    <w:rsid w:val="00257E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7E7A"/>
    <w:pPr>
      <w:suppressLineNumbers/>
    </w:pPr>
  </w:style>
  <w:style w:type="character" w:customStyle="1" w:styleId="Internetlink">
    <w:name w:val="Internet link"/>
    <w:rsid w:val="00257E7A"/>
    <w:rPr>
      <w:color w:val="000080"/>
      <w:u w:val="single"/>
    </w:rPr>
  </w:style>
  <w:style w:type="character" w:styleId="Uwydatnienie">
    <w:name w:val="Emphasis"/>
    <w:rsid w:val="00257E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435</Words>
  <Characters>2610</Characters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dcterms:created xsi:type="dcterms:W3CDTF">2023-03-23T11:31:00Z</dcterms:created>
  <dcterms:modified xsi:type="dcterms:W3CDTF">2022-04-22T09:20:11Z</dcterms:modified>
</cp:coreProperties>
</file>