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C" w:rsidRPr="009F431E" w:rsidRDefault="006E224C" w:rsidP="006E224C">
      <w:pPr>
        <w:pStyle w:val="Nagwek1"/>
        <w:jc w:val="center"/>
        <w:rPr>
          <w:b w:val="0"/>
          <w:color w:val="FF0000"/>
          <w:sz w:val="44"/>
          <w:szCs w:val="44"/>
        </w:rPr>
      </w:pPr>
      <w:r w:rsidRPr="009F431E">
        <w:rPr>
          <w:rStyle w:val="Pogrubienie"/>
          <w:rFonts w:ascii="inherit" w:hAnsi="inherit"/>
          <w:b/>
          <w:bCs/>
          <w:color w:val="FF0000"/>
          <w:sz w:val="44"/>
          <w:szCs w:val="44"/>
        </w:rPr>
        <w:t>Pomysły na prezenty:</w:t>
      </w:r>
    </w:p>
    <w:p w:rsidR="006E224C" w:rsidRDefault="006E224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25pt;margin-top:-.75pt;width:484.5pt;height:59.25pt;z-index:251660288">
            <v:textbox>
              <w:txbxContent>
                <w:p w:rsidR="006E224C" w:rsidRPr="00171175" w:rsidRDefault="006E224C" w:rsidP="006E224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17117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Dzień Taty to szczególny dzień, na który warto przygotować coś wyjątkowego, zatem mam dla Was mnóstwo inspiracji, ale przede wszystkim podsuwam Wam pomysły na prezenty niematerialne, darowane  z głębi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serca.</w:t>
                  </w:r>
                </w:p>
                <w:p w:rsidR="006E224C" w:rsidRDefault="006E224C"/>
              </w:txbxContent>
            </v:textbox>
          </v:shape>
        </w:pict>
      </w:r>
    </w:p>
    <w:p w:rsidR="006E224C" w:rsidRPr="006E224C" w:rsidRDefault="006E224C" w:rsidP="006E224C"/>
    <w:p w:rsidR="006E224C" w:rsidRPr="006E224C" w:rsidRDefault="00244226" w:rsidP="006E224C">
      <w:r>
        <w:rPr>
          <w:noProof/>
          <w:lang w:eastAsia="pl-PL"/>
        </w:rPr>
        <w:pict>
          <v:shape id="_x0000_s1026" type="#_x0000_t202" style="position:absolute;margin-left:18.75pt;margin-top:12.25pt;width:492pt;height:325.5pt;z-index:251658240" fillcolor="#92d050" strokecolor="#92d050">
            <v:textbox>
              <w:txbxContent>
                <w:p w:rsidR="006E224C" w:rsidRDefault="006E224C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187357" cy="3962400"/>
                        <wp:effectExtent l="19050" t="0" r="3893" b="0"/>
                        <wp:docPr id="1" name="Obraz 1" descr="H:\zdjecia elekcje\10\ilaurka z tekstem. pjp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10\ilaurka z tekstem. pjp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7547" cy="3962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224C" w:rsidRPr="006E224C" w:rsidRDefault="00244226" w:rsidP="006E224C">
      <w:r>
        <w:rPr>
          <w:noProof/>
          <w:lang w:eastAsia="pl-PL"/>
        </w:rPr>
        <w:pict>
          <v:shape id="_x0000_s1027" type="#_x0000_t202" style="position:absolute;margin-left:309.75pt;margin-top:9.35pt;width:180pt;height:277.5pt;z-index:251659264" strokecolor="#92d050" strokeweight="4.5pt">
            <v:textbox>
              <w:txbxContent>
                <w:p w:rsidR="006E224C" w:rsidRPr="007B1CC2" w:rsidRDefault="006E224C" w:rsidP="006E224C">
                  <w:pPr>
                    <w:rPr>
                      <w:b/>
                      <w:sz w:val="28"/>
                      <w:szCs w:val="28"/>
                    </w:rPr>
                  </w:pPr>
                  <w:r w:rsidRPr="007B1CC2">
                    <w:rPr>
                      <w:b/>
                      <w:sz w:val="28"/>
                      <w:szCs w:val="28"/>
                    </w:rPr>
                    <w:t>Kochany Tato - zacznę zwyczajnie,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że z Tobą w domu zawsze jest fajnie: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i w deszcz i w słotę,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</w:t>
                  </w:r>
                  <w:r w:rsidRPr="007B1CC2">
                    <w:rPr>
                      <w:b/>
                      <w:sz w:val="28"/>
                      <w:szCs w:val="28"/>
                    </w:rPr>
                    <w:t xml:space="preserve"> w smutku, w radości,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 xml:space="preserve">wspierasz i uczysz życia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r w:rsidRPr="007B1CC2">
                    <w:rPr>
                      <w:b/>
                      <w:sz w:val="28"/>
                      <w:szCs w:val="28"/>
                    </w:rPr>
                    <w:t>w miłości.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Dzisiaj za wszystko chcę Ci dziękować</w:t>
                  </w:r>
                  <w:r w:rsidRPr="007B1CC2">
                    <w:rPr>
                      <w:b/>
                      <w:sz w:val="28"/>
                      <w:szCs w:val="28"/>
                    </w:rPr>
                    <w:br/>
                    <w:t>i skromną laurkę podarować.</w:t>
                  </w:r>
                </w:p>
                <w:p w:rsidR="006E224C" w:rsidRDefault="006E224C"/>
              </w:txbxContent>
            </v:textbox>
          </v:shape>
        </w:pict>
      </w:r>
    </w:p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Default="006E224C" w:rsidP="006E224C"/>
    <w:p w:rsidR="006E224C" w:rsidRDefault="00244226" w:rsidP="006E224C">
      <w:r>
        <w:rPr>
          <w:noProof/>
          <w:lang w:eastAsia="pl-PL"/>
        </w:rPr>
        <w:pict>
          <v:shape id="_x0000_s1032" type="#_x0000_t202" style="position:absolute;margin-left:18.75pt;margin-top:19.05pt;width:492pt;height:302.25pt;z-index:251664384">
            <v:textbox>
              <w:txbxContent>
                <w:p w:rsidR="00262092" w:rsidRDefault="00262092" w:rsidP="00262092">
                  <w:pPr>
                    <w:pStyle w:val="NormalnyWeb"/>
                    <w:outlineLvl w:val="3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Czy pamiętacie, że Dzień Ojca przypada 23 czerwca? To doskonała okazja, by przygotować dla taty taką ciekawą kartkę – laurkę z życzeniami.</w:t>
                  </w:r>
                </w:p>
                <w:p w:rsidR="00244226" w:rsidRDefault="0026209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20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  tym  celu  warto obejrzeć propozycje internetowe</w:t>
                  </w:r>
                  <w:r w:rsidR="009A5D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filmy na </w:t>
                  </w:r>
                  <w:proofErr w:type="spellStart"/>
                  <w:r w:rsidR="009A5D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YouTube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262092" w:rsidRPr="00262092" w:rsidRDefault="009A5DAE">
                  <w:pP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9A5D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Jak zrobić krawat z papieru.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 </w:t>
                  </w:r>
                  <w:hyperlink r:id="rId5" w:history="1">
                    <w:r w:rsidRPr="001C682D">
                      <w:rPr>
                        <w:rStyle w:val="Hipercze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https://www.youtube.com/watch?v=nixY9H39kqo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Jak zrobić laurkę dla taty #2 </w:t>
                  </w:r>
                  <w:hyperlink r:id="rId6" w:history="1">
                    <w:r w:rsidRPr="001C682D">
                      <w:rPr>
                        <w:rStyle w:val="Hipercze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https://www.youtube.com/watch?v=GsybRwXluAw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="00262092" w:rsidRPr="009A5D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Jak zrobić kartkę – koszulkę – laurkę  z krawatem dla taty</w:t>
                  </w:r>
                  <w:r w:rsidR="00262092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1C682D">
                      <w:rPr>
                        <w:rStyle w:val="Hipercze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https://www.youtube/t0W4a1wkLGo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34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</w:t>
                  </w:r>
                  <w:proofErr w:type="spellStart"/>
                  <w:r w:rsidR="00934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Origami</w:t>
                  </w:r>
                  <w:proofErr w:type="spellEnd"/>
                  <w:r w:rsidR="00934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koszula z krawatem – DIY prezenty na Dzień Ojca</w:t>
                  </w:r>
                  <w:r w:rsidR="00934131" w:rsidRPr="00934131">
                    <w:t xml:space="preserve"> </w:t>
                  </w:r>
                  <w:hyperlink r:id="rId8" w:history="1">
                    <w:r w:rsidR="00934131" w:rsidRPr="001C682D">
                      <w:rPr>
                        <w:rStyle w:val="Hipercze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https://www.youtube.com/watch?v=WQi9ZxzrEo</w:t>
                    </w:r>
                  </w:hyperlink>
                  <w:r w:rsidR="00934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albo Koszula z papieru z krawatem ( jako torebeczka, do której można włożyć czekoladowego cukierka dla taty). </w:t>
                  </w:r>
                  <w:hyperlink r:id="rId9" w:history="1">
                    <w:r w:rsidR="00934131" w:rsidRPr="001C682D">
                      <w:rPr>
                        <w:rStyle w:val="Hipercze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https://www.youtube.com/watch?v=4CjD1XgOWsk</w:t>
                    </w:r>
                  </w:hyperlink>
                  <w:r w:rsidR="009341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>
      <w:r>
        <w:rPr>
          <w:noProof/>
          <w:lang w:eastAsia="pl-PL"/>
        </w:rPr>
        <w:lastRenderedPageBreak/>
        <w:pict>
          <v:shape id="_x0000_s1030" type="#_x0000_t202" style="position:absolute;margin-left:15.75pt;margin-top:9.75pt;width:485.25pt;height:362.25pt;z-index:251662336">
            <v:textbox>
              <w:txbxContent>
                <w:p w:rsidR="006E224C" w:rsidRPr="00244226" w:rsidRDefault="006E224C" w:rsidP="006E224C">
                  <w:pPr>
                    <w:pStyle w:val="Nagwek2"/>
                    <w:rPr>
                      <w:sz w:val="44"/>
                      <w:szCs w:val="44"/>
                    </w:rPr>
                  </w:pPr>
                  <w:r w:rsidRPr="00244226">
                    <w:rPr>
                      <w:rStyle w:val="Pogrubienie"/>
                      <w:b/>
                      <w:bCs/>
                      <w:sz w:val="44"/>
                      <w:szCs w:val="44"/>
                    </w:rPr>
                    <w:t>Ojcowska kartka krawat</w:t>
                  </w:r>
                </w:p>
                <w:p w:rsidR="006E224C" w:rsidRPr="00244226" w:rsidRDefault="006E224C" w:rsidP="006E224C">
                  <w:pPr>
                    <w:pStyle w:val="NormalnyWeb"/>
                    <w:rPr>
                      <w:sz w:val="32"/>
                      <w:szCs w:val="32"/>
                    </w:rPr>
                  </w:pPr>
                  <w:r w:rsidRPr="00244226">
                    <w:rPr>
                      <w:sz w:val="32"/>
                      <w:szCs w:val="32"/>
                    </w:rPr>
                    <w:t>Przedstawiam Wam pomysł na kartkę z okazji Dnia Ojca, lecz to nie tylko zwykła okolicznościowa kartka! To także krawat!</w:t>
                  </w:r>
                </w:p>
                <w:p w:rsidR="006E224C" w:rsidRPr="00244226" w:rsidRDefault="006E224C" w:rsidP="006E224C">
                  <w:pPr>
                    <w:pStyle w:val="NormalnyWeb"/>
                    <w:rPr>
                      <w:sz w:val="32"/>
                      <w:szCs w:val="32"/>
                    </w:rPr>
                  </w:pPr>
                  <w:r w:rsidRPr="00244226">
                    <w:rPr>
                      <w:sz w:val="32"/>
                      <w:szCs w:val="32"/>
                    </w:rPr>
                    <w:t>Taki krawat tatusia jest bardzo łatwy do wykonania. Mamy tutaj dwie wersje: jedno- i  dwustronną.</w:t>
                  </w:r>
                  <w:r w:rsidR="00244226" w:rsidRPr="00244226">
                    <w:rPr>
                      <w:sz w:val="32"/>
                      <w:szCs w:val="32"/>
                    </w:rPr>
                    <w:t xml:space="preserve"> </w:t>
                  </w:r>
                  <w:r w:rsidRPr="00244226">
                    <w:rPr>
                      <w:sz w:val="32"/>
                      <w:szCs w:val="32"/>
                    </w:rPr>
                    <w:t xml:space="preserve">Każdą wystarczy pobrać (kartki – krawaty </w:t>
                  </w:r>
                  <w:r w:rsidR="00244226" w:rsidRPr="00244226">
                    <w:rPr>
                      <w:sz w:val="32"/>
                      <w:szCs w:val="32"/>
                    </w:rPr>
                    <w:t xml:space="preserve">trzeba </w:t>
                  </w:r>
                  <w:r w:rsidRPr="00244226">
                    <w:rPr>
                      <w:sz w:val="32"/>
                      <w:szCs w:val="32"/>
                    </w:rPr>
                    <w:t>wydrukować i wyciąć.</w:t>
                  </w:r>
                </w:p>
                <w:p w:rsidR="00244226" w:rsidRDefault="00244226" w:rsidP="00244226">
                  <w:pPr>
                    <w:pStyle w:val="NormalnyWeb"/>
                    <w:rPr>
                      <w:sz w:val="32"/>
                      <w:szCs w:val="32"/>
                    </w:rPr>
                  </w:pPr>
                  <w:r w:rsidRPr="00244226">
                    <w:rPr>
                      <w:sz w:val="32"/>
                      <w:szCs w:val="32"/>
                    </w:rPr>
                    <w:t>W wersji jednostronnej wydrukowany krawat w razie potrzeby naklejcie np. na kartkę z bloku technicznego, wykonajcie dziurki w odpowiednich miejscach, przymocujcie gumkę i już prezent przyszykowany!</w:t>
                  </w:r>
                </w:p>
                <w:p w:rsidR="00244226" w:rsidRPr="008A4DD3" w:rsidRDefault="00244226" w:rsidP="002442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8A4DD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  <w:t>W wersji dwustronnej dziecko samo lub z Waszą pomocą wypełnia krawat swoimi pomysłami i życzeniami. Następnie należy przykleić część ze wzorem do strony z tekstem – jest trochę miejsca na górze, aby umieścić klej. W wyznaczonych miejscach trzeba wykonać otwory i przewlec sznurek, przędzę, wstążkę itp. wystarczająco długą, aby krawat można  było zawiązać wokół szyi tatusia. Gotowe!</w:t>
                  </w:r>
                </w:p>
                <w:p w:rsidR="00244226" w:rsidRPr="00244226" w:rsidRDefault="00244226" w:rsidP="00244226">
                  <w:pPr>
                    <w:pStyle w:val="NormalnyWeb"/>
                    <w:rPr>
                      <w:sz w:val="32"/>
                      <w:szCs w:val="32"/>
                    </w:rPr>
                  </w:pPr>
                </w:p>
                <w:p w:rsidR="006E224C" w:rsidRPr="00244226" w:rsidRDefault="006E224C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Pr="006E224C" w:rsidRDefault="00244226" w:rsidP="006E224C">
      <w:r>
        <w:rPr>
          <w:noProof/>
          <w:lang w:eastAsia="pl-PL"/>
        </w:rPr>
        <w:pict>
          <v:shape id="_x0000_s1031" type="#_x0000_t202" style="position:absolute;margin-left:15.75pt;margin-top:.1pt;width:485.25pt;height:271.5pt;z-index:251663360" fillcolor="#00b0f0">
            <v:textbox>
              <w:txbxContent>
                <w:p w:rsidR="006E224C" w:rsidRDefault="006E224C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970270" cy="3218095"/>
                        <wp:effectExtent l="95250" t="76200" r="68580" b="58505"/>
                        <wp:docPr id="11" name="Obraz 11" descr="H:\zdjecia elekcje\10\krawat-wizual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:\zdjecia elekcje\10\krawat-wizual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0270" cy="3218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7620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P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6E224C" w:rsidRDefault="0056352E" w:rsidP="006E224C"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03.25pt;margin-top:17.2pt;width:121.5pt;height:132pt;z-index:251666432" fillcolor="yellow" strokecolor="#00b0f0" strokeweight="6pt"/>
        </w:pict>
      </w:r>
    </w:p>
    <w:p w:rsidR="006E224C" w:rsidRDefault="006E224C" w:rsidP="006E224C"/>
    <w:p w:rsidR="006E224C" w:rsidRDefault="006E224C" w:rsidP="006E224C"/>
    <w:p w:rsidR="006E224C" w:rsidRDefault="006E224C" w:rsidP="006E224C"/>
    <w:p w:rsidR="006E224C" w:rsidRDefault="006E224C" w:rsidP="006E224C"/>
    <w:p w:rsidR="00244226" w:rsidRDefault="006E224C" w:rsidP="006E224C">
      <w:r>
        <w:rPr>
          <w:noProof/>
          <w:lang w:eastAsia="pl-PL"/>
        </w:rPr>
        <w:lastRenderedPageBreak/>
        <w:pict>
          <v:shape id="_x0000_s1029" type="#_x0000_t202" style="position:absolute;margin-left:10.5pt;margin-top:11.25pt;width:505.6pt;height:759.75pt;z-index:251661312;mso-wrap-style:none">
            <v:textbox>
              <w:txbxContent>
                <w:p w:rsidR="006E224C" w:rsidRDefault="00244226">
                  <w:r w:rsidRPr="006E224C">
                    <w:object w:dxaOrig="8925" w:dyaOrig="126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0.5pt;height:747.75pt" o:ole="">
                        <v:imagedata r:id="rId11" o:title=""/>
                      </v:shape>
                      <o:OLEObject Type="Embed" ProgID="AcroExch.Document.11" ShapeID="_x0000_i1025" DrawAspect="Content" ObjectID="_1654278725" r:id="rId12"/>
                    </w:object>
                  </w:r>
                </w:p>
              </w:txbxContent>
            </v:textbox>
          </v:shape>
        </w:pict>
      </w:r>
    </w:p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Pr="00244226" w:rsidRDefault="00244226" w:rsidP="00244226"/>
    <w:p w:rsidR="00244226" w:rsidRDefault="00244226" w:rsidP="00244226"/>
    <w:p w:rsidR="006E224C" w:rsidRDefault="006E224C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/>
    <w:p w:rsidR="00244226" w:rsidRDefault="00244226" w:rsidP="00244226">
      <w:r>
        <w:rPr>
          <w:noProof/>
          <w:lang w:eastAsia="pl-PL"/>
        </w:rPr>
        <w:lastRenderedPageBreak/>
        <w:pict>
          <v:shape id="_x0000_s1033" type="#_x0000_t202" style="position:absolute;margin-left:6.75pt;margin-top:6pt;width:501pt;height:687pt;z-index:251665408">
            <v:textbox>
              <w:txbxContent>
                <w:p w:rsidR="00244226" w:rsidRDefault="00244226">
                  <w:r w:rsidRPr="00244226">
                    <w:object w:dxaOrig="8925" w:dyaOrig="12631">
                      <v:shape id="_x0000_i1026" type="#_x0000_t75" style="width:446.25pt;height:631.5pt" o:ole="">
                        <v:imagedata r:id="rId13" o:title=""/>
                      </v:shape>
                      <o:OLEObject Type="Embed" ProgID="AcroExch.Document.11" ShapeID="_x0000_i1026" DrawAspect="Content" ObjectID="_1654278726" r:id="rId14"/>
                    </w:object>
                  </w:r>
                </w:p>
              </w:txbxContent>
            </v:textbox>
          </v:shape>
        </w:pict>
      </w:r>
    </w:p>
    <w:p w:rsidR="00244226" w:rsidRDefault="00244226" w:rsidP="00244226"/>
    <w:p w:rsidR="00244226" w:rsidRPr="00244226" w:rsidRDefault="00244226" w:rsidP="00244226"/>
    <w:sectPr w:rsidR="00244226" w:rsidRPr="00244226" w:rsidSect="006E2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24C"/>
    <w:rsid w:val="001F52A8"/>
    <w:rsid w:val="00244226"/>
    <w:rsid w:val="00262092"/>
    <w:rsid w:val="0046556D"/>
    <w:rsid w:val="0056352E"/>
    <w:rsid w:val="006E224C"/>
    <w:rsid w:val="00934131"/>
    <w:rsid w:val="009A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2A8"/>
  </w:style>
  <w:style w:type="paragraph" w:styleId="Nagwek1">
    <w:name w:val="heading 1"/>
    <w:basedOn w:val="Normalny"/>
    <w:next w:val="Normalny"/>
    <w:link w:val="Nagwek1Znak"/>
    <w:uiPriority w:val="9"/>
    <w:qFormat/>
    <w:rsid w:val="006E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E2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E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E224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22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5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i9ZxzrEo" TargetMode="External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https://www.youtube/t0W4a1wkLGo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ybRwXluAw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www.youtube.com/watch?v=nixY9H39kq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CjD1XgOWsk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2020-06-21T17:27:00Z</dcterms:created>
  <dcterms:modified xsi:type="dcterms:W3CDTF">2020-06-21T19:06:00Z</dcterms:modified>
</cp:coreProperties>
</file>