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91" w:rsidRDefault="004D2D9F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pt;margin-top:-2.25pt;width:441pt;height:240.75pt;z-index:251662336" fillcolor="yellow" strokecolor="yellow">
            <v:textbox>
              <w:txbxContent>
                <w:p w:rsidR="004D2D9F" w:rsidRDefault="004D2D9F">
                  <w:r w:rsidRPr="004D2D9F">
                    <w:drawing>
                      <wp:inline distT="0" distB="0" distL="0" distR="0">
                        <wp:extent cx="6076950" cy="5900744"/>
                        <wp:effectExtent l="19050" t="0" r="0" b="0"/>
                        <wp:docPr id="11" name="Obraz 4" descr="H:\zdjecia elekcje\10\na-wakacje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:\zdjecia elekcje\10\na-wakacje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5757" cy="5909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margin-left:1in;margin-top:-2.25pt;width:400.5pt;height:21.75pt;z-index:251665408" fillcolor="yellow" strokecolor="yellow">
            <v:textbox>
              <w:txbxContent>
                <w:p w:rsidR="004D2D9F" w:rsidRDefault="004D2D9F"/>
              </w:txbxContent>
            </v:textbox>
          </v:shape>
        </w:pict>
      </w:r>
      <w:r>
        <w:rPr>
          <w:noProof/>
          <w:lang w:eastAsia="pl-PL"/>
        </w:rPr>
        <w:pict>
          <v:shape id="_x0000_s1033" type="#_x0000_t202" style="position:absolute;margin-left:472.5pt;margin-top:-2.25pt;width:39.75pt;height:240.75pt;z-index:251664384" fillcolor="yellow" strokecolor="yellow">
            <v:textbox>
              <w:txbxContent>
                <w:p w:rsidR="004D2D9F" w:rsidRDefault="004D2D9F"/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39pt;margin-top:-2.25pt;width:33pt;height:237pt;z-index:251663360" fillcolor="yellow" strokecolor="yellow">
            <v:textbox>
              <w:txbxContent>
                <w:p w:rsidR="004D2D9F" w:rsidRDefault="004D2D9F"/>
              </w:txbxContent>
            </v:textbox>
          </v:shape>
        </w:pict>
      </w:r>
    </w:p>
    <w:p w:rsidR="00591491" w:rsidRPr="00591491" w:rsidRDefault="00591491" w:rsidP="00591491"/>
    <w:p w:rsidR="00591491" w:rsidRPr="00591491" w:rsidRDefault="00591491" w:rsidP="00591491"/>
    <w:p w:rsidR="00591491" w:rsidRPr="00591491" w:rsidRDefault="00591491" w:rsidP="00591491"/>
    <w:p w:rsidR="00591491" w:rsidRPr="00591491" w:rsidRDefault="00591491" w:rsidP="00591491"/>
    <w:p w:rsidR="00591491" w:rsidRPr="00591491" w:rsidRDefault="00591491" w:rsidP="00591491"/>
    <w:p w:rsidR="00591491" w:rsidRPr="00591491" w:rsidRDefault="00591491" w:rsidP="00591491"/>
    <w:p w:rsidR="00591491" w:rsidRPr="00591491" w:rsidRDefault="00591491" w:rsidP="00591491"/>
    <w:p w:rsidR="00591491" w:rsidRPr="00591491" w:rsidRDefault="00591491" w:rsidP="00591491"/>
    <w:p w:rsidR="00591491" w:rsidRPr="00591491" w:rsidRDefault="004D2D9F" w:rsidP="00591491">
      <w:r>
        <w:rPr>
          <w:noProof/>
          <w:lang w:eastAsia="pl-PL"/>
        </w:rPr>
        <w:pict>
          <v:shape id="_x0000_s1029" type="#_x0000_t202" style="position:absolute;margin-left:39pt;margin-top:16.25pt;width:458.25pt;height:40.5pt;z-index:251661312" fillcolor="yellow" strokecolor="#4e6128 [1606]" strokeweight="4.5pt">
            <v:textbox>
              <w:txbxContent>
                <w:p w:rsidR="00591491" w:rsidRPr="00591491" w:rsidRDefault="00591491" w:rsidP="0059149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Bezpieczne wakacje w górach</w:t>
                  </w:r>
                </w:p>
              </w:txbxContent>
            </v:textbox>
          </v:shape>
        </w:pict>
      </w:r>
    </w:p>
    <w:p w:rsidR="00591491" w:rsidRPr="00591491" w:rsidRDefault="00591491" w:rsidP="00591491"/>
    <w:p w:rsidR="00591491" w:rsidRPr="00591491" w:rsidRDefault="004D2D9F" w:rsidP="00591491">
      <w:r>
        <w:rPr>
          <w:noProof/>
          <w:lang w:eastAsia="pl-PL"/>
        </w:rPr>
        <w:pict>
          <v:shape id="_x0000_s1028" type="#_x0000_t202" style="position:absolute;margin-left:39pt;margin-top:5.9pt;width:458.25pt;height:443.25pt;z-index:251660288" strokecolor="#4e6128 [1606]" strokeweight="4.5pt">
            <v:textbox>
              <w:txbxContent>
                <w:p w:rsidR="004D2D9F" w:rsidRDefault="004D2D9F" w:rsidP="0059149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Przed wyjściem w góry </w:t>
                  </w:r>
                  <w:r w:rsidR="00425E3E">
                    <w:rPr>
                      <w:b/>
                      <w:sz w:val="32"/>
                      <w:szCs w:val="32"/>
                    </w:rPr>
                    <w:t xml:space="preserve">dobrze zaplanuj wyprawę i koniecznie </w:t>
                  </w:r>
                  <w:r>
                    <w:rPr>
                      <w:b/>
                      <w:sz w:val="32"/>
                      <w:szCs w:val="32"/>
                    </w:rPr>
                    <w:t>sprawdź prognozę pogody</w:t>
                  </w:r>
                  <w:r w:rsidR="00425E3E">
                    <w:rPr>
                      <w:b/>
                      <w:sz w:val="32"/>
                      <w:szCs w:val="32"/>
                    </w:rPr>
                    <w:t>. Jeśli ma być zła ( silny wiatr, deszcz lub burza ), to nie idź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  <w:p w:rsidR="00425E3E" w:rsidRDefault="00425E3E" w:rsidP="0059149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Ubierz się odpowiednio</w:t>
                  </w:r>
                  <w:r w:rsidR="00CC4A56">
                    <w:rPr>
                      <w:b/>
                      <w:sz w:val="32"/>
                      <w:szCs w:val="32"/>
                    </w:rPr>
                    <w:t xml:space="preserve"> ( spodnie, podkoszulek, bluza, czapka            z daszkiem)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  <w:p w:rsidR="00591491" w:rsidRPr="004D2D9F" w:rsidRDefault="00591491" w:rsidP="0059149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 w:rsidRPr="004D2D9F">
                    <w:rPr>
                      <w:b/>
                      <w:sz w:val="32"/>
                      <w:szCs w:val="32"/>
                    </w:rPr>
                    <w:t>Noś odpowiednie górskie obuwie tzw. traperki.</w:t>
                  </w:r>
                </w:p>
                <w:p w:rsidR="00591491" w:rsidRPr="004D2D9F" w:rsidRDefault="00591491" w:rsidP="0059149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 w:rsidRPr="004D2D9F">
                    <w:rPr>
                      <w:b/>
                      <w:sz w:val="32"/>
                      <w:szCs w:val="32"/>
                    </w:rPr>
                    <w:t>Noś  ze  sobą  plecak, a w nim: apteczkę i telefon komórkowy, suchy prowiant, zapas wody</w:t>
                  </w:r>
                  <w:r w:rsidR="00D02F22" w:rsidRPr="004D2D9F">
                    <w:rPr>
                      <w:b/>
                      <w:sz w:val="32"/>
                      <w:szCs w:val="32"/>
                    </w:rPr>
                    <w:t>, płaszcz przeciwdeszczowy, latarkę oraz mapkę ze szlakiem turystycznym, który zamierzasz przejść</w:t>
                  </w:r>
                  <w:r w:rsidRPr="004D2D9F">
                    <w:rPr>
                      <w:b/>
                      <w:sz w:val="32"/>
                      <w:szCs w:val="32"/>
                    </w:rPr>
                    <w:t>.</w:t>
                  </w:r>
                </w:p>
                <w:p w:rsidR="00591491" w:rsidRPr="004D2D9F" w:rsidRDefault="00591491" w:rsidP="0059149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 w:rsidRPr="004D2D9F">
                    <w:rPr>
                      <w:b/>
                      <w:sz w:val="32"/>
                      <w:szCs w:val="32"/>
                    </w:rPr>
                    <w:t>Wędruj po górach zawsze pod opieką osób dorosłych.</w:t>
                  </w:r>
                </w:p>
                <w:p w:rsidR="00591491" w:rsidRPr="004D2D9F" w:rsidRDefault="004D2D9F" w:rsidP="0059149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</w:t>
                  </w:r>
                  <w:r w:rsidR="00591491" w:rsidRPr="004D2D9F">
                    <w:rPr>
                      <w:b/>
                      <w:sz w:val="32"/>
                      <w:szCs w:val="32"/>
                    </w:rPr>
                    <w:t>rzymaj się górskich szlaków</w:t>
                  </w:r>
                  <w:r>
                    <w:rPr>
                      <w:b/>
                      <w:sz w:val="32"/>
                      <w:szCs w:val="32"/>
                    </w:rPr>
                    <w:t xml:space="preserve"> i w</w:t>
                  </w:r>
                  <w:r w:rsidRPr="004D2D9F">
                    <w:rPr>
                      <w:b/>
                      <w:sz w:val="32"/>
                      <w:szCs w:val="32"/>
                    </w:rPr>
                    <w:t>ybieraj szlaki łatwiejsze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  <w:r w:rsidR="00591491" w:rsidRPr="004D2D9F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D02F22" w:rsidRPr="004D2D9F" w:rsidRDefault="00591491" w:rsidP="0059149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 w:rsidRPr="004D2D9F">
                    <w:rPr>
                      <w:b/>
                      <w:sz w:val="32"/>
                      <w:szCs w:val="32"/>
                    </w:rPr>
                    <w:t>Wracaj do miejsca noclegowego przed zmrokiem.</w:t>
                  </w:r>
                </w:p>
                <w:p w:rsidR="00591491" w:rsidRPr="004D2D9F" w:rsidRDefault="00D02F22" w:rsidP="0059149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 w:rsidRPr="004D2D9F">
                    <w:rPr>
                      <w:b/>
                      <w:sz w:val="32"/>
                      <w:szCs w:val="32"/>
                    </w:rPr>
                    <w:t>Nie rozpalaj ognia.</w:t>
                  </w:r>
                </w:p>
                <w:p w:rsidR="00D02F22" w:rsidRPr="004D2D9F" w:rsidRDefault="00D02F22" w:rsidP="0059149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 w:rsidRPr="004D2D9F">
                    <w:rPr>
                      <w:b/>
                      <w:sz w:val="32"/>
                      <w:szCs w:val="32"/>
                    </w:rPr>
                    <w:t xml:space="preserve">Nie zaśmiecaj gór – odpady wyrzucaj do kosza na śmieci. </w:t>
                  </w:r>
                </w:p>
                <w:p w:rsidR="00591491" w:rsidRPr="004D2D9F" w:rsidRDefault="00425E3E" w:rsidP="00591491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Jeśli w górach zaskoczy cię burza, to </w:t>
                  </w:r>
                  <w:r w:rsidR="00D02F22" w:rsidRPr="004D2D9F">
                    <w:rPr>
                      <w:b/>
                      <w:sz w:val="32"/>
                      <w:szCs w:val="32"/>
                    </w:rPr>
                    <w:t>zejdź z</w:t>
                  </w:r>
                  <w:r>
                    <w:rPr>
                      <w:b/>
                      <w:sz w:val="32"/>
                      <w:szCs w:val="32"/>
                    </w:rPr>
                    <w:t>e szczytu</w:t>
                  </w:r>
                  <w:r w:rsidR="00D02F22" w:rsidRPr="004D2D9F">
                    <w:rPr>
                      <w:b/>
                      <w:sz w:val="32"/>
                      <w:szCs w:val="32"/>
                    </w:rPr>
                    <w:t xml:space="preserve"> góry</w:t>
                  </w:r>
                  <w:r>
                    <w:rPr>
                      <w:b/>
                      <w:sz w:val="32"/>
                      <w:szCs w:val="32"/>
                    </w:rPr>
                    <w:t xml:space="preserve">, unikaj pojedynczych drzew, nie dotykaj nikogo i niczego, szczególnie łańcuchów,  metalu i wody. </w:t>
                  </w:r>
                  <w:r w:rsidR="00CC4A56">
                    <w:rPr>
                      <w:b/>
                      <w:sz w:val="32"/>
                      <w:szCs w:val="32"/>
                    </w:rPr>
                    <w:t xml:space="preserve">                                                         </w:t>
                  </w:r>
                  <w:r>
                    <w:rPr>
                      <w:b/>
                      <w:sz w:val="32"/>
                      <w:szCs w:val="32"/>
                    </w:rPr>
                    <w:t>Schroń  się w schronisku, w lesie albo wśród skał.</w:t>
                  </w:r>
                </w:p>
              </w:txbxContent>
            </v:textbox>
          </v:shape>
        </w:pict>
      </w:r>
    </w:p>
    <w:p w:rsidR="00591491" w:rsidRDefault="00591491" w:rsidP="00591491"/>
    <w:p w:rsidR="00591491" w:rsidRDefault="00591491" w:rsidP="00591491"/>
    <w:p w:rsidR="00667574" w:rsidRDefault="00591491" w:rsidP="00591491">
      <w:pPr>
        <w:tabs>
          <w:tab w:val="left" w:pos="9495"/>
        </w:tabs>
      </w:pPr>
      <w:r>
        <w:tab/>
      </w:r>
    </w:p>
    <w:p w:rsidR="00591491" w:rsidRDefault="00591491" w:rsidP="00591491">
      <w:pPr>
        <w:tabs>
          <w:tab w:val="left" w:pos="9495"/>
        </w:tabs>
      </w:pPr>
    </w:p>
    <w:p w:rsidR="00591491" w:rsidRDefault="00591491" w:rsidP="00591491">
      <w:pPr>
        <w:tabs>
          <w:tab w:val="left" w:pos="9495"/>
        </w:tabs>
      </w:pPr>
    </w:p>
    <w:p w:rsidR="00591491" w:rsidRDefault="00591491" w:rsidP="00591491">
      <w:pPr>
        <w:tabs>
          <w:tab w:val="left" w:pos="9495"/>
        </w:tabs>
      </w:pPr>
    </w:p>
    <w:p w:rsidR="00591491" w:rsidRDefault="00591491" w:rsidP="00591491">
      <w:pPr>
        <w:tabs>
          <w:tab w:val="left" w:pos="9495"/>
        </w:tabs>
      </w:pPr>
    </w:p>
    <w:p w:rsidR="00591491" w:rsidRDefault="00591491" w:rsidP="00591491">
      <w:pPr>
        <w:tabs>
          <w:tab w:val="left" w:pos="9495"/>
        </w:tabs>
      </w:pPr>
    </w:p>
    <w:p w:rsidR="00591491" w:rsidRDefault="00591491" w:rsidP="00591491">
      <w:pPr>
        <w:tabs>
          <w:tab w:val="left" w:pos="9495"/>
        </w:tabs>
      </w:pPr>
    </w:p>
    <w:p w:rsidR="00591491" w:rsidRDefault="00591491" w:rsidP="00591491">
      <w:pPr>
        <w:tabs>
          <w:tab w:val="left" w:pos="9495"/>
        </w:tabs>
      </w:pPr>
    </w:p>
    <w:p w:rsidR="00591491" w:rsidRDefault="00591491" w:rsidP="00591491">
      <w:pPr>
        <w:tabs>
          <w:tab w:val="left" w:pos="9495"/>
        </w:tabs>
      </w:pPr>
    </w:p>
    <w:p w:rsidR="00591491" w:rsidRDefault="00591491" w:rsidP="00591491">
      <w:pPr>
        <w:tabs>
          <w:tab w:val="left" w:pos="9495"/>
        </w:tabs>
      </w:pPr>
    </w:p>
    <w:p w:rsidR="00591491" w:rsidRDefault="00591491" w:rsidP="00591491">
      <w:pPr>
        <w:tabs>
          <w:tab w:val="left" w:pos="9495"/>
        </w:tabs>
      </w:pPr>
    </w:p>
    <w:p w:rsidR="00591491" w:rsidRDefault="00591491" w:rsidP="00591491">
      <w:pPr>
        <w:tabs>
          <w:tab w:val="left" w:pos="9495"/>
        </w:tabs>
      </w:pPr>
    </w:p>
    <w:p w:rsidR="00591491" w:rsidRDefault="00591491" w:rsidP="00591491">
      <w:pPr>
        <w:tabs>
          <w:tab w:val="left" w:pos="9495"/>
        </w:tabs>
      </w:pPr>
    </w:p>
    <w:p w:rsidR="00591491" w:rsidRDefault="00591491" w:rsidP="00591491">
      <w:pPr>
        <w:tabs>
          <w:tab w:val="left" w:pos="9495"/>
        </w:tabs>
      </w:pPr>
    </w:p>
    <w:p w:rsidR="00591491" w:rsidRDefault="00591491" w:rsidP="00591491">
      <w:pPr>
        <w:tabs>
          <w:tab w:val="left" w:pos="9495"/>
        </w:tabs>
      </w:pPr>
    </w:p>
    <w:p w:rsidR="00591491" w:rsidRDefault="00591491" w:rsidP="00591491">
      <w:pPr>
        <w:tabs>
          <w:tab w:val="left" w:pos="9495"/>
        </w:tabs>
      </w:pPr>
    </w:p>
    <w:p w:rsidR="00591491" w:rsidRDefault="00CC4A56" w:rsidP="00591491">
      <w:pPr>
        <w:tabs>
          <w:tab w:val="left" w:pos="9495"/>
        </w:tabs>
      </w:pPr>
      <w:r>
        <w:rPr>
          <w:noProof/>
          <w:lang w:eastAsia="pl-PL"/>
        </w:rPr>
        <w:lastRenderedPageBreak/>
        <w:pict>
          <v:shape id="_x0000_s1036" type="#_x0000_t202" style="position:absolute;margin-left:33pt;margin-top:8.25pt;width:447pt;height:375pt;z-index:251667456" fillcolor="yellow" strokecolor="yellow">
            <v:textbox>
              <w:txbxContent>
                <w:p w:rsidR="00CC4A56" w:rsidRDefault="00CC4A5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391150" cy="4562475"/>
                        <wp:effectExtent l="19050" t="0" r="0" b="0"/>
                        <wp:docPr id="20" name="Obraz 5" descr="H:\zdjecia elekcje\10\igorska wycieczka pjp.pj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:\zdjecia elekcje\10\igorska wycieczka pjp.pj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5837" cy="4566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91491" w:rsidRDefault="00591491" w:rsidP="00591491">
      <w:pPr>
        <w:tabs>
          <w:tab w:val="left" w:pos="9495"/>
        </w:tabs>
      </w:pPr>
    </w:p>
    <w:p w:rsidR="00591491" w:rsidRDefault="00591491" w:rsidP="00591491">
      <w:pPr>
        <w:tabs>
          <w:tab w:val="left" w:pos="9495"/>
        </w:tabs>
      </w:pPr>
    </w:p>
    <w:p w:rsidR="00591491" w:rsidRDefault="00591491" w:rsidP="00591491">
      <w:pPr>
        <w:tabs>
          <w:tab w:val="left" w:pos="9495"/>
        </w:tabs>
      </w:pPr>
    </w:p>
    <w:p w:rsidR="00591491" w:rsidRDefault="00591491" w:rsidP="00591491">
      <w:pPr>
        <w:tabs>
          <w:tab w:val="left" w:pos="9495"/>
        </w:tabs>
      </w:pPr>
    </w:p>
    <w:p w:rsidR="00591491" w:rsidRPr="00591491" w:rsidRDefault="004355AB" w:rsidP="00591491">
      <w:pPr>
        <w:tabs>
          <w:tab w:val="left" w:pos="9495"/>
        </w:tabs>
      </w:pPr>
      <w:r>
        <w:rPr>
          <w:noProof/>
          <w:lang w:eastAsia="pl-PL"/>
        </w:rPr>
        <w:pict>
          <v:shape id="_x0000_s1035" type="#_x0000_t202" style="position:absolute;margin-left:33pt;margin-top:379.8pt;width:447pt;height:253.5pt;z-index:251666432" fillcolor="yellow" strokecolor="yellow">
            <v:textbox>
              <w:txbxContent>
                <w:p w:rsidR="00CC4A56" w:rsidRDefault="00CC4A56">
                  <w:r w:rsidRPr="00CC4A56">
                    <w:drawing>
                      <wp:inline distT="0" distB="0" distL="0" distR="0">
                        <wp:extent cx="5438775" cy="3086100"/>
                        <wp:effectExtent l="19050" t="0" r="9525" b="0"/>
                        <wp:docPr id="19" name="Obraz 3" descr="H:\zdjecia elekcje\10\sprzatamy po sob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:\zdjecia elekcje\10\sprzatamy po sob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9982" cy="3086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4A56">
        <w:rPr>
          <w:noProof/>
          <w:lang w:eastAsia="pl-PL"/>
        </w:rPr>
        <w:pict>
          <v:shape id="_x0000_s1037" type="#_x0000_t202" style="position:absolute;margin-left:36.75pt;margin-top:256.05pt;width:443.25pt;height:123.75pt;z-index:251668480" fillcolor="white [3212]" strokecolor="yellow" strokeweight="6pt">
            <v:textbox>
              <w:txbxContent>
                <w:p w:rsidR="00CC4A56" w:rsidRPr="003F2A12" w:rsidRDefault="004355AB" w:rsidP="004355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Koniecznie  o</w:t>
                  </w:r>
                  <w:r w:rsidR="003F2A12" w:rsidRPr="003F2A12">
                    <w:rPr>
                      <w:b/>
                      <w:sz w:val="28"/>
                      <w:szCs w:val="28"/>
                    </w:rPr>
                    <w:t>bejrzyj  film</w:t>
                  </w:r>
                  <w:r w:rsidR="003F2A12">
                    <w:rPr>
                      <w:b/>
                      <w:sz w:val="28"/>
                      <w:szCs w:val="28"/>
                    </w:rPr>
                    <w:t>y</w:t>
                  </w:r>
                  <w:r w:rsidR="003F2A12" w:rsidRPr="003F2A12">
                    <w:rPr>
                      <w:b/>
                      <w:sz w:val="28"/>
                      <w:szCs w:val="28"/>
                    </w:rPr>
                    <w:t xml:space="preserve"> na  </w:t>
                  </w:r>
                  <w:proofErr w:type="spellStart"/>
                  <w:r w:rsidR="003F2A12" w:rsidRPr="003F2A12">
                    <w:rPr>
                      <w:b/>
                      <w:sz w:val="28"/>
                      <w:szCs w:val="28"/>
                    </w:rPr>
                    <w:t>YouTube</w:t>
                  </w:r>
                  <w:proofErr w:type="spellEnd"/>
                  <w:r w:rsidR="003F2A12" w:rsidRPr="003F2A12">
                    <w:rPr>
                      <w:b/>
                      <w:sz w:val="28"/>
                      <w:szCs w:val="28"/>
                    </w:rPr>
                    <w:t xml:space="preserve">:  </w:t>
                  </w:r>
                  <w:r w:rsidR="003F2A12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</w:t>
                  </w:r>
                  <w:r w:rsidR="003F2A12" w:rsidRPr="003F2A12">
                    <w:rPr>
                      <w:b/>
                      <w:sz w:val="28"/>
                      <w:szCs w:val="28"/>
                    </w:rPr>
                    <w:t>Bezpieczeństwo w górach</w:t>
                  </w:r>
                  <w:r w:rsidR="003F2A12">
                    <w:rPr>
                      <w:b/>
                      <w:sz w:val="28"/>
                      <w:szCs w:val="28"/>
                    </w:rPr>
                    <w:t xml:space="preserve">/ Bezpieczne wakacje #2 </w:t>
                  </w:r>
                  <w:hyperlink r:id="rId8" w:history="1">
                    <w:r w:rsidR="003F2A12" w:rsidRPr="00E151D2">
                      <w:rPr>
                        <w:rStyle w:val="Hipercze"/>
                        <w:b/>
                        <w:sz w:val="28"/>
                        <w:szCs w:val="28"/>
                      </w:rPr>
                      <w:t>https://www.youtube.com/watch?v=wS4SRvkvLio</w:t>
                    </w:r>
                  </w:hyperlink>
                  <w:r w:rsidR="003F2A12"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oraz</w:t>
                  </w:r>
                  <w:r w:rsidR="003F2A12">
                    <w:rPr>
                      <w:b/>
                      <w:sz w:val="28"/>
                      <w:szCs w:val="28"/>
                    </w:rPr>
                    <w:t xml:space="preserve">  PZU </w:t>
                  </w:r>
                  <w:proofErr w:type="spellStart"/>
                  <w:r w:rsidR="003F2A12">
                    <w:rPr>
                      <w:b/>
                      <w:sz w:val="28"/>
                      <w:szCs w:val="28"/>
                    </w:rPr>
                    <w:t>Niestraszki</w:t>
                  </w:r>
                  <w:proofErr w:type="spellEnd"/>
                  <w:r w:rsidR="003F2A12">
                    <w:rPr>
                      <w:b/>
                      <w:sz w:val="28"/>
                      <w:szCs w:val="28"/>
                    </w:rPr>
                    <w:t xml:space="preserve"> – Julek </w:t>
                  </w:r>
                  <w:proofErr w:type="spellStart"/>
                  <w:r w:rsidR="003F2A12">
                    <w:rPr>
                      <w:b/>
                      <w:sz w:val="28"/>
                      <w:szCs w:val="28"/>
                    </w:rPr>
                    <w:t>Pechulek</w:t>
                  </w:r>
                  <w:proofErr w:type="spellEnd"/>
                  <w:r w:rsidR="003F2A12">
                    <w:rPr>
                      <w:b/>
                      <w:sz w:val="28"/>
                      <w:szCs w:val="28"/>
                    </w:rPr>
                    <w:t xml:space="preserve"> „ W góry” – teledysk  </w:t>
                  </w:r>
                  <w:hyperlink r:id="rId9" w:history="1">
                    <w:r w:rsidR="003F2A12" w:rsidRPr="00E151D2">
                      <w:rPr>
                        <w:rStyle w:val="Hipercze"/>
                        <w:b/>
                        <w:sz w:val="28"/>
                        <w:szCs w:val="28"/>
                      </w:rPr>
                      <w:t>https://www.youtube.com/watch?v=FDY3HNRUaeE</w:t>
                    </w:r>
                  </w:hyperlink>
                </w:p>
              </w:txbxContent>
            </v:textbox>
          </v:shape>
        </w:pict>
      </w:r>
    </w:p>
    <w:sectPr w:rsidR="00591491" w:rsidRPr="00591491" w:rsidSect="004C7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201"/>
    <w:multiLevelType w:val="hybridMultilevel"/>
    <w:tmpl w:val="C9428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7A62"/>
    <w:rsid w:val="003F2A12"/>
    <w:rsid w:val="00425E3E"/>
    <w:rsid w:val="004355AB"/>
    <w:rsid w:val="004C7A62"/>
    <w:rsid w:val="004D2D9F"/>
    <w:rsid w:val="00591491"/>
    <w:rsid w:val="00667574"/>
    <w:rsid w:val="00B8253C"/>
    <w:rsid w:val="00CC4A56"/>
    <w:rsid w:val="00D0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5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A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2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4SRvkvL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DY3HNRUa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2020-06-23T18:15:00Z</dcterms:created>
  <dcterms:modified xsi:type="dcterms:W3CDTF">2020-06-23T19:30:00Z</dcterms:modified>
</cp:coreProperties>
</file>