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11C" w:rsidRDefault="006A4B8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pt;margin-top:-5.65pt;width:442.2pt;height:302.3pt;z-index:251658240">
            <v:textbox>
              <w:txbxContent>
                <w:p w:rsidR="0003311C" w:rsidRPr="00C00CBD" w:rsidRDefault="0003311C">
                  <w:pPr>
                    <w:rPr>
                      <w:b/>
                      <w:sz w:val="44"/>
                      <w:szCs w:val="44"/>
                    </w:rPr>
                  </w:pPr>
                  <w:r w:rsidRPr="00C00CBD">
                    <w:rPr>
                      <w:b/>
                      <w:sz w:val="44"/>
                      <w:szCs w:val="44"/>
                    </w:rPr>
                    <w:t>Zależności  pokarmowe  na  łące</w:t>
                  </w:r>
                </w:p>
                <w:p w:rsidR="0003311C" w:rsidRPr="00C00CBD" w:rsidRDefault="00ED388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  <w:r w:rsidR="0003311C" w:rsidRPr="00C00CBD">
                    <w:rPr>
                      <w:sz w:val="36"/>
                      <w:szCs w:val="36"/>
                    </w:rPr>
                    <w:t xml:space="preserve">a  pięknej  łące  tak  się  składa, że ktoś  </w:t>
                  </w:r>
                  <w:r w:rsidR="00C00CBD" w:rsidRPr="00C00CBD">
                    <w:rPr>
                      <w:sz w:val="36"/>
                      <w:szCs w:val="36"/>
                    </w:rPr>
                    <w:t xml:space="preserve"> zawsze  </w:t>
                  </w:r>
                  <w:r w:rsidR="0003311C" w:rsidRPr="00C00CBD">
                    <w:rPr>
                      <w:sz w:val="36"/>
                      <w:szCs w:val="36"/>
                    </w:rPr>
                    <w:t xml:space="preserve">kogoś  </w:t>
                  </w:r>
                  <w:r w:rsidR="00C00CBD" w:rsidRPr="00C00CBD">
                    <w:rPr>
                      <w:sz w:val="36"/>
                      <w:szCs w:val="36"/>
                    </w:rPr>
                    <w:t xml:space="preserve">lub  coś  </w:t>
                  </w:r>
                  <w:r w:rsidR="0003311C" w:rsidRPr="00C00CBD">
                    <w:rPr>
                      <w:sz w:val="36"/>
                      <w:szCs w:val="36"/>
                    </w:rPr>
                    <w:t>zjada.</w:t>
                  </w:r>
                  <w:r w:rsidR="00C00CBD" w:rsidRPr="00C00CBD">
                    <w:rPr>
                      <w:sz w:val="36"/>
                      <w:szCs w:val="36"/>
                    </w:rPr>
                    <w:t xml:space="preserve">  Dlaczego ? To  oczywiste – „Trzeba  jeść, aby  żyć”.</w:t>
                  </w:r>
                  <w:r w:rsidR="00C00CBD">
                    <w:rPr>
                      <w:sz w:val="36"/>
                      <w:szCs w:val="36"/>
                    </w:rPr>
                    <w:t xml:space="preserve"> Dlatego  </w:t>
                  </w:r>
                  <w:r>
                    <w:rPr>
                      <w:sz w:val="36"/>
                      <w:szCs w:val="36"/>
                    </w:rPr>
                    <w:t xml:space="preserve">dzisiaj  </w:t>
                  </w:r>
                  <w:r w:rsidR="00C00CBD">
                    <w:rPr>
                      <w:sz w:val="36"/>
                      <w:szCs w:val="36"/>
                    </w:rPr>
                    <w:t>poznacie  kilka  przykładów  łańcuchów</w:t>
                  </w:r>
                  <w:r w:rsidR="00C00CBD" w:rsidRPr="00C00CBD">
                    <w:rPr>
                      <w:sz w:val="36"/>
                      <w:szCs w:val="36"/>
                    </w:rPr>
                    <w:t xml:space="preserve"> </w:t>
                  </w:r>
                  <w:r w:rsidR="00C00CBD">
                    <w:rPr>
                      <w:sz w:val="36"/>
                      <w:szCs w:val="36"/>
                    </w:rPr>
                    <w:t xml:space="preserve"> pokarmowych. Może  odważycie  się  sami  dokończyć  takie  łańcuchy pokarmowe. Poznacie życie kilku zwierząt na łące</w:t>
                  </w:r>
                  <w:r w:rsidR="0066615F">
                    <w:rPr>
                      <w:sz w:val="36"/>
                      <w:szCs w:val="36"/>
                    </w:rPr>
                    <w:t xml:space="preserve"> i</w:t>
                  </w:r>
                  <w:r w:rsidR="00C00CBD">
                    <w:rPr>
                      <w:sz w:val="36"/>
                      <w:szCs w:val="36"/>
                    </w:rPr>
                    <w:t xml:space="preserve"> cykl rozwoju żaby. Będziecie mogli  wykonać  żabkę  na  liściu  z  wykorzystaniem kwadratowego </w:t>
                  </w:r>
                  <w:proofErr w:type="spellStart"/>
                  <w:r w:rsidR="00C00CBD">
                    <w:rPr>
                      <w:sz w:val="36"/>
                      <w:szCs w:val="36"/>
                    </w:rPr>
                    <w:t>origami</w:t>
                  </w:r>
                  <w:proofErr w:type="spellEnd"/>
                  <w:r w:rsidR="00C00CBD">
                    <w:rPr>
                      <w:sz w:val="36"/>
                      <w:szCs w:val="36"/>
                    </w:rPr>
                    <w:t xml:space="preserve">. Na  koniec </w:t>
                  </w:r>
                  <w:r w:rsidR="0066615F">
                    <w:rPr>
                      <w:sz w:val="36"/>
                      <w:szCs w:val="36"/>
                    </w:rPr>
                    <w:t xml:space="preserve">  zac</w:t>
                  </w:r>
                  <w:r w:rsidR="00C00CBD">
                    <w:rPr>
                      <w:sz w:val="36"/>
                      <w:szCs w:val="36"/>
                    </w:rPr>
                    <w:t xml:space="preserve">hęcam  Was  do  gimnastyki </w:t>
                  </w:r>
                  <w:r w:rsidR="0066615F">
                    <w:rPr>
                      <w:sz w:val="36"/>
                      <w:szCs w:val="36"/>
                    </w:rPr>
                    <w:t xml:space="preserve"> umysłu i języka oraz toru  przeszkód  na  świeżym  powietrzu.</w:t>
                  </w:r>
                  <w:r w:rsidR="00C00CBD"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03311C" w:rsidRDefault="0003311C" w:rsidP="0003311C"/>
    <w:p w:rsidR="0003311C" w:rsidRPr="0066615F" w:rsidRDefault="0066615F" w:rsidP="0003311C">
      <w:pPr>
        <w:rPr>
          <w:b/>
          <w:sz w:val="32"/>
          <w:szCs w:val="32"/>
        </w:rPr>
      </w:pPr>
      <w:r w:rsidRPr="0066615F">
        <w:rPr>
          <w:b/>
          <w:sz w:val="32"/>
          <w:szCs w:val="32"/>
        </w:rPr>
        <w:t xml:space="preserve">Oto  przykładowy  łańcuch  pokarmowy. </w:t>
      </w:r>
      <w:r>
        <w:rPr>
          <w:b/>
          <w:sz w:val="32"/>
          <w:szCs w:val="32"/>
        </w:rPr>
        <w:t xml:space="preserve">                                                                           </w:t>
      </w:r>
      <w:r w:rsidRPr="0066615F">
        <w:rPr>
          <w:b/>
          <w:sz w:val="32"/>
          <w:szCs w:val="32"/>
        </w:rPr>
        <w:t>Spróbujcie</w:t>
      </w:r>
      <w:r>
        <w:rPr>
          <w:b/>
          <w:sz w:val="32"/>
          <w:szCs w:val="32"/>
        </w:rPr>
        <w:t xml:space="preserve"> </w:t>
      </w:r>
      <w:r w:rsidRPr="0066615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dokończyć</w:t>
      </w:r>
      <w:r w:rsidRPr="0066615F">
        <w:rPr>
          <w:b/>
          <w:sz w:val="32"/>
          <w:szCs w:val="32"/>
        </w:rPr>
        <w:t xml:space="preserve">  pozostałe  łańcuchy</w:t>
      </w:r>
      <w:r>
        <w:rPr>
          <w:b/>
          <w:sz w:val="32"/>
          <w:szCs w:val="32"/>
        </w:rPr>
        <w:t xml:space="preserve"> </w:t>
      </w:r>
      <w:r w:rsidRPr="0066615F">
        <w:rPr>
          <w:b/>
          <w:sz w:val="32"/>
          <w:szCs w:val="32"/>
        </w:rPr>
        <w:t xml:space="preserve"> pokarmowe. </w:t>
      </w:r>
    </w:p>
    <w:p w:rsidR="0003311C" w:rsidRPr="0003311C" w:rsidRDefault="006A4B84" w:rsidP="0003311C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03.1pt;margin-top:22.7pt;width:105.05pt;height:0;z-index:25167872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5" type="#_x0000_t32" style="position:absolute;margin-left:48pt;margin-top:22.7pt;width:77.45pt;height:0;z-index:25167769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28" type="#_x0000_t202" style="position:absolute;margin-left:-18.55pt;margin-top:7.05pt;width:66.55pt;height:31.95pt;z-index:251660288">
            <v:textbox>
              <w:txbxContent>
                <w:p w:rsidR="0066615F" w:rsidRPr="0066615F" w:rsidRDefault="0066615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liście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125.45pt;margin-top:7.05pt;width:77.65pt;height:31.95pt;z-index:251661312">
            <v:textbox>
              <w:txbxContent>
                <w:p w:rsidR="0066615F" w:rsidRPr="0066615F" w:rsidRDefault="0066615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mszyce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308.15pt;margin-top:7.05pt;width:95.1pt;height:35.35pt;z-index:251662336">
            <v:textbox>
              <w:txbxContent>
                <w:p w:rsidR="0066615F" w:rsidRPr="0066615F" w:rsidRDefault="0066615F">
                  <w:pPr>
                    <w:rPr>
                      <w:sz w:val="32"/>
                      <w:szCs w:val="32"/>
                    </w:rPr>
                  </w:pPr>
                  <w:r w:rsidRPr="0066615F">
                    <w:rPr>
                      <w:sz w:val="32"/>
                      <w:szCs w:val="32"/>
                    </w:rPr>
                    <w:t>biedronka</w:t>
                  </w:r>
                </w:p>
              </w:txbxContent>
            </v:textbox>
          </v:shape>
        </w:pict>
      </w:r>
    </w:p>
    <w:p w:rsidR="0003311C" w:rsidRDefault="0003311C" w:rsidP="0003311C"/>
    <w:p w:rsidR="000035EA" w:rsidRDefault="006A4B84" w:rsidP="0003311C">
      <w:pPr>
        <w:ind w:firstLine="708"/>
      </w:pPr>
      <w:r>
        <w:rPr>
          <w:noProof/>
          <w:lang w:eastAsia="pl-PL"/>
        </w:rPr>
        <w:pict>
          <v:shape id="_x0000_s1051" type="#_x0000_t202" style="position:absolute;left:0;text-align:left;margin-left:137.45pt;margin-top:2.4pt;width:113.65pt;height:23.05pt;z-index:251683840" fillcolor="#92d050">
            <v:textbox>
              <w:txbxContent>
                <w:p w:rsidR="0090115B" w:rsidRPr="0090115B" w:rsidRDefault="0090115B">
                  <w:pPr>
                    <w:rPr>
                      <w:b/>
                    </w:rPr>
                  </w:pPr>
                  <w:r w:rsidRPr="0090115B">
                    <w:rPr>
                      <w:b/>
                    </w:rPr>
                    <w:t>Pasikonika  zje  żaba.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287.1pt;margin-top:2.4pt;width:140.15pt;height:23.05pt;z-index:251671552">
            <v:textbox>
              <w:txbxContent>
                <w:p w:rsidR="0066615F" w:rsidRPr="0090115B" w:rsidRDefault="0090115B">
                  <w:pPr>
                    <w:rPr>
                      <w:b/>
                      <w:color w:val="FF0000"/>
                    </w:rPr>
                  </w:pPr>
                  <w:r w:rsidRPr="0090115B">
                    <w:rPr>
                      <w:b/>
                      <w:color w:val="FF0000"/>
                    </w:rPr>
                    <w:t>Kto  ma  apetyt  na  żabę?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0" type="#_x0000_t202" style="position:absolute;left:0;text-align:left;margin-left:-8.15pt;margin-top:2.4pt;width:115.25pt;height:23.05pt;z-index:251682816" fillcolor="yellow">
            <v:textbox>
              <w:txbxContent>
                <w:p w:rsidR="0090115B" w:rsidRPr="0090115B" w:rsidRDefault="0090115B">
                  <w:pPr>
                    <w:rPr>
                      <w:b/>
                    </w:rPr>
                  </w:pPr>
                  <w:r w:rsidRPr="0090115B">
                    <w:rPr>
                      <w:b/>
                    </w:rPr>
                    <w:t>Larwę  zje  pasikonik.</w:t>
                  </w:r>
                </w:p>
              </w:txbxContent>
            </v:textbox>
          </v:shape>
        </w:pict>
      </w: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49" type="#_x0000_t32" style="position:absolute;left:0;text-align:left;margin-left:294.6pt;margin-top:20.85pt;width:33.95pt;height:0;z-index:25168179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8" type="#_x0000_t32" style="position:absolute;left:0;text-align:left;margin-left:191.35pt;margin-top:20.8pt;width:47.75pt;height:.05pt;z-index:25168076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3" type="#_x0000_t202" style="position:absolute;left:0;text-align:left;margin-left:107.1pt;margin-top:7.45pt;width:84.25pt;height:35.35pt;z-index:251665408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pasikonik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7" type="#_x0000_t32" style="position:absolute;left:0;text-align:left;margin-left:48pt;margin-top:20.8pt;width:59.1pt;height:0;z-index:251679744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8" type="#_x0000_t202" style="position:absolute;left:0;text-align:left;margin-left:328.55pt;margin-top:7.45pt;width:125.65pt;height:35.35pt;z-index:251670528">
            <v:textbox>
              <w:txbxContent>
                <w:p w:rsidR="0066615F" w:rsidRDefault="0066615F"/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left:0;text-align:left;margin-left:239.1pt;margin-top:7.45pt;width:55.5pt;height:35.35pt;z-index:251664384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żaba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left:0;text-align:left;margin-left:-18.55pt;margin-top:7.45pt;width:66.55pt;height:35.35pt;z-index:251663360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larwa</w:t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42" type="#_x0000_t202" style="position:absolute;left:0;text-align:left;margin-left:244.55pt;margin-top:17pt;width:46.2pt;height:35.35pt;z-index:251674624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osa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1" type="#_x0000_t202" style="position:absolute;left:0;text-align:left;margin-left:348.95pt;margin-top:17pt;width:78.3pt;height:35.35pt;z-index:251673600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jaskółka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left:0;text-align:left;margin-left:102.6pt;margin-top:17pt;width:88.75pt;height:35.35pt;z-index:251672576">
            <v:textbox>
              <w:txbxContent>
                <w:p w:rsidR="0066615F" w:rsidRPr="0090115B" w:rsidRDefault="009011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gąsienica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3" type="#_x0000_t202" style="position:absolute;left:0;text-align:left;margin-left:-18.55pt;margin-top:17pt;width:70.7pt;height:35.35pt;z-index:251675648">
            <v:textbox>
              <w:txbxContent>
                <w:p w:rsidR="0066615F" w:rsidRDefault="0066615F"/>
              </w:txbxContent>
            </v:textbox>
          </v:shape>
        </w:pict>
      </w: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55" type="#_x0000_t32" style="position:absolute;left:0;text-align:left;margin-left:290.75pt;margin-top:11.25pt;width:58.2pt;height:0;z-index:25168793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54" type="#_x0000_t32" style="position:absolute;left:0;text-align:left;margin-left:191.35pt;margin-top:11.25pt;width:53.2pt;height:0;z-index:25168691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53" type="#_x0000_t32" style="position:absolute;left:0;text-align:left;margin-left:52.15pt;margin-top:11.25pt;width:50.45pt;height:0;z-index:251685888" o:connectortype="straight">
            <v:stroke endarrow="block"/>
          </v:shape>
        </w:pict>
      </w: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57" type="#_x0000_t32" style="position:absolute;left:0;text-align:left;margin-left:47.35pt;margin-top:19.5pt;width:90.1pt;height:.05pt;z-index:251689984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5" type="#_x0000_t202" style="position:absolute;left:0;text-align:left;margin-left:-18.55pt;margin-top:1.85pt;width:65.9pt;height:35.35pt;z-index:251667456">
            <v:textbox>
              <w:txbxContent>
                <w:p w:rsidR="0066615F" w:rsidRPr="00AA1DFE" w:rsidRDefault="0066615F" w:rsidP="00AA1DFE"/>
              </w:txbxContent>
            </v:textbox>
          </v:shape>
        </w:pict>
      </w:r>
      <w:r>
        <w:rPr>
          <w:noProof/>
          <w:lang w:eastAsia="pl-PL"/>
        </w:rPr>
        <w:pict>
          <v:shape id="_x0000_s1056" type="#_x0000_t32" style="position:absolute;left:0;text-align:left;margin-left:209.65pt;margin-top:19.5pt;width:135pt;height:.05pt;z-index:25168896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4" type="#_x0000_t202" style="position:absolute;left:0;text-align:left;margin-left:137.45pt;margin-top:2.45pt;width:72.2pt;height:35.35pt;z-index:251666432">
            <v:textbox>
              <w:txbxContent>
                <w:p w:rsidR="0066615F" w:rsidRPr="0090115B" w:rsidRDefault="002F5E3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ślimak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left:0;text-align:left;margin-left:344.65pt;margin-top:1.85pt;width:75.8pt;height:35.35pt;z-index:251668480">
            <v:textbox>
              <w:txbxContent>
                <w:p w:rsidR="0066615F" w:rsidRPr="0090115B" w:rsidRDefault="002F5E3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bocian</w:t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37" type="#_x0000_t202" style="position:absolute;left:0;text-align:left;margin-left:27.65pt;margin-top:22.25pt;width:136.5pt;height:35.35pt;z-index:251669504">
            <v:textbox>
              <w:txbxContent>
                <w:p w:rsidR="0066615F" w:rsidRPr="0090115B" w:rsidRDefault="002F5E3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nektar  z kwiatów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4" type="#_x0000_t202" style="position:absolute;left:0;text-align:left;margin-left:275.1pt;margin-top:22.25pt;width:125.65pt;height:35.35pt;z-index:251676672">
            <v:textbox>
              <w:txbxContent>
                <w:p w:rsidR="0066615F" w:rsidRDefault="0066615F"/>
              </w:txbxContent>
            </v:textbox>
          </v:shape>
        </w:pict>
      </w: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52" type="#_x0000_t32" style="position:absolute;left:0;text-align:left;margin-left:164.15pt;margin-top:11.15pt;width:110.95pt;height:0;z-index:251684864" o:connectortype="straight">
            <v:stroke endarrow="block"/>
          </v:shape>
        </w:pict>
      </w: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lastRenderedPageBreak/>
        <w:pict>
          <v:shape id="_x0000_s1063" type="#_x0000_t32" style="position:absolute;left:0;text-align:left;margin-left:86.05pt;margin-top:95.55pt;width:0;height:264.25pt;z-index:25169612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61" type="#_x0000_t202" style="position:absolute;left:0;text-align:left;margin-left:35.8pt;margin-top:350.95pt;width:455.15pt;height:366.8pt;z-index:251694080" strokecolor="white [3212]">
            <v:textbox>
              <w:txbxContent>
                <w:p w:rsidR="000A7B04" w:rsidRPr="000A7B04" w:rsidRDefault="000A7B04" w:rsidP="000A7B0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88000" cy="4441028"/>
                        <wp:effectExtent l="19050" t="0" r="0" b="0"/>
                        <wp:docPr id="11" name="Obraz 4" descr="H:\zdjecia elekcje\5\kolorowanka zabk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5\kolorowanka zabk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0" cy="4441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7B04">
        <w:rPr>
          <w:noProof/>
          <w:lang w:eastAsia="pl-PL"/>
        </w:rPr>
        <w:drawing>
          <wp:inline distT="0" distB="0" distL="0" distR="0">
            <wp:extent cx="5760720" cy="4513941"/>
            <wp:effectExtent l="19050" t="0" r="0" b="0"/>
            <wp:docPr id="8" name="Obraz 1" descr="H:\zdjecia elekcje\5\kolorowanka sko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5\kolorowanka skocz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62" type="#_x0000_t202" style="position:absolute;left:0;text-align:left;margin-left:45.3pt;margin-top:30.05pt;width:436.1pt;height:40.75pt;z-index:251695104" fillcolor="#bfbfbf [2412]" strokecolor="#bfbfbf [2412]">
            <v:textbox>
              <w:txbxContent>
                <w:p w:rsidR="000A7B04" w:rsidRPr="000A7B04" w:rsidRDefault="000A7B04" w:rsidP="000A7B0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Lubią  też  jeść  owady.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0" type="#_x0000_t202" style="position:absolute;left:0;text-align:left;margin-left:35.8pt;margin-top:355.1pt;width:455.15pt;height:27.15pt;z-index:251693056" fillcolor="#bfbfbf [2412]" strokecolor="#bfbfbf [2412]">
            <v:textbox>
              <w:txbxContent>
                <w:p w:rsidR="002F5E3D" w:rsidRPr="002F5E3D" w:rsidRDefault="002F5E3D" w:rsidP="002F5E3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Lubią  też  jeść  owady.</w:t>
                  </w:r>
                </w:p>
              </w:txbxContent>
            </v:textbox>
          </v:shape>
        </w:pict>
      </w:r>
    </w:p>
    <w:p w:rsidR="0003311C" w:rsidRDefault="006A4B84" w:rsidP="0003311C">
      <w:pPr>
        <w:ind w:firstLine="708"/>
      </w:pPr>
      <w:r>
        <w:rPr>
          <w:noProof/>
          <w:lang w:eastAsia="pl-PL"/>
        </w:rPr>
        <w:lastRenderedPageBreak/>
        <w:pict>
          <v:shape id="_x0000_s1027" type="#_x0000_t202" style="position:absolute;left:0;text-align:left;margin-left:-1.55pt;margin-top:1.15pt;width:448.3pt;height:362.7pt;z-index:251659264" strokecolor="white [3212]">
            <v:textbox>
              <w:txbxContent>
                <w:p w:rsidR="0003311C" w:rsidRDefault="000A7B0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01005" cy="4464068"/>
                        <wp:effectExtent l="19050" t="0" r="4445" b="0"/>
                        <wp:docPr id="13" name="Obraz 6" descr="H:\zdjecia elekcje\5\kolorowanka much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5\kolorowanka much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005" cy="4464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65" type="#_x0000_t32" style="position:absolute;left:0;text-align:left;margin-left:20.15pt;margin-top:24.65pt;width:2.05pt;height:283.9pt;flip:x;z-index:251698176" o:connectortype="straight">
            <v:stroke endarrow="block"/>
          </v:shape>
        </w:pict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64" type="#_x0000_t202" style="position:absolute;left:0;text-align:left;margin-left:-1.55pt;margin-top:7.65pt;width:448.3pt;height:350.5pt;z-index:251697152" strokecolor="white [3212]">
            <v:textbox>
              <w:txbxContent>
                <w:p w:rsidR="000A7B04" w:rsidRDefault="000A7B0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01005" cy="4178474"/>
                        <wp:effectExtent l="19050" t="0" r="4445" b="0"/>
                        <wp:docPr id="14" name="Obraz 7" descr="H:\zdjecia elekcje\5\kolorowanka pajak i sie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zdjecia elekcje\5\kolorowanka pajak i sie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005" cy="4178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70" type="#_x0000_t102" style="position:absolute;left:0;text-align:left;margin-left:-19.95pt;margin-top:216.45pt;width:64.55pt;height:223.5pt;z-index:251702272" fillcolor="#d8d8d8 [2732]"/>
        </w:pict>
      </w:r>
      <w:r>
        <w:rPr>
          <w:noProof/>
          <w:lang w:eastAsia="pl-PL"/>
        </w:rPr>
        <w:pict>
          <v:shape id="_x0000_s1066" type="#_x0000_t202" style="position:absolute;left:0;text-align:left;margin-left:35.8pt;margin-top:323.8pt;width:452.35pt;height:34.65pt;z-index:251699200" strokecolor="white [3212]">
            <v:textbox>
              <w:txbxContent>
                <w:p w:rsidR="002D5B83" w:rsidRPr="002D5B83" w:rsidRDefault="002D5B83">
                  <w:pPr>
                    <w:rPr>
                      <w:sz w:val="40"/>
                      <w:szCs w:val="40"/>
                    </w:rPr>
                  </w:pPr>
                  <w:r w:rsidRPr="002D5B83">
                    <w:rPr>
                      <w:sz w:val="40"/>
                      <w:szCs w:val="40"/>
                    </w:rPr>
                    <w:t>Lubią  je  jeże, bociany, zaskrońce.</w:t>
                  </w:r>
                </w:p>
              </w:txbxContent>
            </v:textbox>
          </v:shape>
        </w:pict>
      </w:r>
      <w:r w:rsidR="002D5B83">
        <w:rPr>
          <w:noProof/>
          <w:lang w:eastAsia="pl-PL"/>
        </w:rPr>
        <w:drawing>
          <wp:inline distT="0" distB="0" distL="0" distR="0">
            <wp:extent cx="5760720" cy="4113091"/>
            <wp:effectExtent l="19050" t="0" r="0" b="0"/>
            <wp:docPr id="15" name="Obraz 8" descr="H:\zdjecia elekcje\5\kolorowanka my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zdjecia elekcje\5\kolorowanka mysz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67" type="#_x0000_t202" style="position:absolute;left:0;text-align:left;margin-left:35.8pt;margin-top:22.55pt;width:452.35pt;height:379.7pt;z-index:251700224" strokecolor="white [3212]">
            <v:textbox>
              <w:txbxContent>
                <w:p w:rsidR="002D5B83" w:rsidRDefault="002D5B8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52440" cy="4634433"/>
                        <wp:effectExtent l="19050" t="0" r="0" b="0"/>
                        <wp:docPr id="16" name="Obraz 9" descr="H:\zdjecia elekcje\5\kolorowanka boci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:\zdjecia elekcje\5\kolorowanka boci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2440" cy="4634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6A4B84" w:rsidP="0003311C">
      <w:pPr>
        <w:ind w:firstLine="708"/>
      </w:pPr>
      <w:r>
        <w:rPr>
          <w:noProof/>
          <w:lang w:eastAsia="pl-PL"/>
        </w:rPr>
        <w:pict>
          <v:shape id="_x0000_s1068" type="#_x0000_t202" style="position:absolute;left:0;text-align:left;margin-left:44.6pt;margin-top:26.7pt;width:437.45pt;height:39.4pt;z-index:251701248" fillcolor="#d8d8d8 [2732]" strokecolor="#d8d8d8 [2732]">
            <v:textbox>
              <w:txbxContent>
                <w:p w:rsidR="002D5B83" w:rsidRPr="002D5B83" w:rsidRDefault="002D5B83" w:rsidP="002D5B83">
                  <w:pPr>
                    <w:jc w:val="center"/>
                    <w:rPr>
                      <w:sz w:val="28"/>
                      <w:szCs w:val="28"/>
                    </w:rPr>
                  </w:pPr>
                  <w:r w:rsidRPr="002D5B83">
                    <w:rPr>
                      <w:sz w:val="28"/>
                      <w:szCs w:val="28"/>
                    </w:rPr>
                    <w:t>który  szuka  mysz</w:t>
                  </w:r>
                  <w:r>
                    <w:rPr>
                      <w:sz w:val="28"/>
                      <w:szCs w:val="28"/>
                    </w:rPr>
                    <w:t>ek</w:t>
                  </w:r>
                  <w:r w:rsidRPr="002D5B83">
                    <w:rPr>
                      <w:sz w:val="28"/>
                      <w:szCs w:val="28"/>
                    </w:rPr>
                    <w:t>, jaszczur</w:t>
                  </w:r>
                  <w:r>
                    <w:rPr>
                      <w:sz w:val="28"/>
                      <w:szCs w:val="28"/>
                    </w:rPr>
                    <w:t>ek</w:t>
                  </w:r>
                  <w:r w:rsidRPr="002D5B83">
                    <w:rPr>
                      <w:sz w:val="28"/>
                      <w:szCs w:val="28"/>
                    </w:rPr>
                    <w:t>, chrząszcz</w:t>
                  </w:r>
                  <w:r>
                    <w:rPr>
                      <w:sz w:val="28"/>
                      <w:szCs w:val="28"/>
                    </w:rPr>
                    <w:t>y</w:t>
                  </w:r>
                  <w:r w:rsidRPr="002D5B83">
                    <w:rPr>
                      <w:sz w:val="28"/>
                      <w:szCs w:val="28"/>
                    </w:rPr>
                    <w:t xml:space="preserve"> i owad</w:t>
                  </w:r>
                  <w:r>
                    <w:rPr>
                      <w:sz w:val="28"/>
                      <w:szCs w:val="28"/>
                    </w:rPr>
                    <w:t>ów</w:t>
                  </w:r>
                  <w:r w:rsidRPr="002D5B83"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</w:rPr>
                    <w:t xml:space="preserve">a </w:t>
                  </w:r>
                  <w:r w:rsidRPr="002D5B83">
                    <w:rPr>
                      <w:sz w:val="28"/>
                      <w:szCs w:val="28"/>
                    </w:rPr>
                    <w:t>czasem żabek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Default="0003311C" w:rsidP="0003311C">
      <w:pPr>
        <w:ind w:firstLine="708"/>
      </w:pPr>
    </w:p>
    <w:p w:rsidR="0003311C" w:rsidRPr="0003311C" w:rsidRDefault="0003311C" w:rsidP="0003311C">
      <w:pPr>
        <w:ind w:firstLine="708"/>
      </w:pPr>
    </w:p>
    <w:sectPr w:rsidR="0003311C" w:rsidRPr="0003311C" w:rsidSect="00003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3311C"/>
    <w:rsid w:val="000035EA"/>
    <w:rsid w:val="0003311C"/>
    <w:rsid w:val="000A7B04"/>
    <w:rsid w:val="000E19A5"/>
    <w:rsid w:val="00284465"/>
    <w:rsid w:val="002D5B83"/>
    <w:rsid w:val="002F5E3D"/>
    <w:rsid w:val="0066615F"/>
    <w:rsid w:val="006A4B84"/>
    <w:rsid w:val="008027A4"/>
    <w:rsid w:val="0090115B"/>
    <w:rsid w:val="00AA1DFE"/>
    <w:rsid w:val="00C00CBD"/>
    <w:rsid w:val="00ED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 strokecolor="none [3212]"/>
    </o:shapedefaults>
    <o:shapelayout v:ext="edit">
      <o:idmap v:ext="edit" data="1"/>
      <o:rules v:ext="edit">
        <o:r id="V:Rule14" type="connector" idref="#_x0000_s1045"/>
        <o:r id="V:Rule15" type="connector" idref="#_x0000_s1055"/>
        <o:r id="V:Rule16" type="connector" idref="#_x0000_s1047"/>
        <o:r id="V:Rule17" type="connector" idref="#_x0000_s1046"/>
        <o:r id="V:Rule18" type="connector" idref="#_x0000_s1049"/>
        <o:r id="V:Rule19" type="connector" idref="#_x0000_s1056"/>
        <o:r id="V:Rule20" type="connector" idref="#_x0000_s1057"/>
        <o:r id="V:Rule21" type="connector" idref="#_x0000_s1052"/>
        <o:r id="V:Rule22" type="connector" idref="#_x0000_s1065"/>
        <o:r id="V:Rule23" type="connector" idref="#_x0000_s1048"/>
        <o:r id="V:Rule24" type="connector" idref="#_x0000_s1054"/>
        <o:r id="V:Rule25" type="connector" idref="#_x0000_s1053"/>
        <o:r id="V:Rule26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5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42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2020-05-13T21:32:00Z</dcterms:created>
  <dcterms:modified xsi:type="dcterms:W3CDTF">2020-05-14T04:27:00Z</dcterms:modified>
</cp:coreProperties>
</file>