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5D01" w:rsidRDefault="008D13F0"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-.7pt;margin-top:-24.45pt;width:758.1pt;height:22.4pt;z-index:251664384" strokecolor="white [3212]">
            <v:textbox>
              <w:txbxContent>
                <w:p w:rsidR="005C7949" w:rsidRPr="00E03B19" w:rsidRDefault="005C7949">
                  <w:pPr>
                    <w:rPr>
                      <w:b/>
                    </w:rPr>
                  </w:pPr>
                  <w:r w:rsidRPr="00E03B19">
                    <w:rPr>
                      <w:b/>
                    </w:rPr>
                    <w:t>Piękna  nasza  Polska  cała, pełna  legend</w:t>
                  </w:r>
                  <w:r w:rsidR="00E03B19" w:rsidRPr="00E03B19">
                    <w:rPr>
                      <w:b/>
                    </w:rPr>
                    <w:t xml:space="preserve"> </w:t>
                  </w:r>
                  <w:r w:rsidRPr="00E03B19">
                    <w:rPr>
                      <w:b/>
                    </w:rPr>
                    <w:t xml:space="preserve"> i</w:t>
                  </w:r>
                  <w:r w:rsidR="00E03B19" w:rsidRPr="00E03B19">
                    <w:rPr>
                      <w:b/>
                    </w:rPr>
                    <w:t xml:space="preserve">  ciekawych  zakątków.</w:t>
                  </w:r>
                  <w:r w:rsidRPr="00E03B19">
                    <w:rPr>
                      <w:b/>
                    </w:rPr>
                    <w:t xml:space="preserve"> </w:t>
                  </w:r>
                  <w:r w:rsidR="00E03B19">
                    <w:rPr>
                      <w:b/>
                    </w:rPr>
                    <w:t>W  każdym  regionie Polski  jest  co  zwiedzać, podziwiać  i  atrakcyjnie  wypoczywać.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7" type="#_x0000_t202" style="position:absolute;margin-left:378.35pt;margin-top:-8.85pt;width:379.05pt;height:520.3pt;z-index:251659264" strokecolor="white [3212]">
            <v:textbox>
              <w:txbxContent>
                <w:p w:rsidR="005D5D01" w:rsidRDefault="005D5D01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621530" cy="6511662"/>
                        <wp:effectExtent l="19050" t="0" r="7620" b="0"/>
                        <wp:docPr id="2" name="Obraz 2" descr="H:\zdjecia elekcje\3\polska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3\polska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21530" cy="65116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6" type="#_x0000_t202" style="position:absolute;margin-left:-.7pt;margin-top:-8.85pt;width:379.05pt;height:546.15pt;z-index:251658240" strokecolor="white [3212]">
            <v:textbox>
              <w:txbxContent>
                <w:p w:rsidR="005D5D01" w:rsidRDefault="005D5D01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621530" cy="7305376"/>
                        <wp:effectExtent l="19050" t="0" r="7620" b="0"/>
                        <wp:docPr id="1" name="Obraz 1" descr="H:\zdjecia elekcje\3\polsk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:\zdjecia elekcje\3\polsk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621530" cy="73053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D5D01" w:rsidRDefault="005D5D01"/>
    <w:p w:rsidR="005D5D01" w:rsidRDefault="005D5D01"/>
    <w:p w:rsidR="005D5D01" w:rsidRDefault="005D5D01"/>
    <w:p w:rsidR="005D5D01" w:rsidRDefault="005D5D01"/>
    <w:p w:rsidR="005D5D01" w:rsidRDefault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Default="005D5D01" w:rsidP="005D5D01"/>
    <w:p w:rsidR="00896B02" w:rsidRDefault="00896B02" w:rsidP="005D5D01"/>
    <w:p w:rsidR="005D5D01" w:rsidRDefault="005D5D01" w:rsidP="005D5D01"/>
    <w:p w:rsidR="005D5D01" w:rsidRDefault="005D5D01" w:rsidP="005D5D01"/>
    <w:p w:rsidR="005D5D01" w:rsidRDefault="008D13F0" w:rsidP="005D5D01">
      <w:r>
        <w:rPr>
          <w:noProof/>
          <w:lang w:eastAsia="pl-PL"/>
        </w:rPr>
        <w:lastRenderedPageBreak/>
        <w:pict>
          <v:shape id="_x0000_s1029" type="#_x0000_t202" style="position:absolute;margin-left:387.85pt;margin-top:-7.45pt;width:387.85pt;height:533.85pt;z-index:251661312" strokecolor="white [3212]">
            <v:textbox>
              <w:txbxContent>
                <w:p w:rsidR="005D5D01" w:rsidRDefault="005D5D01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733290" cy="7069879"/>
                        <wp:effectExtent l="19050" t="0" r="0" b="0"/>
                        <wp:docPr id="4" name="Obraz 4" descr="H:\zdjecia elekcje\3\mapa fizyczn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H:\zdjecia elekcje\3\mapa fizyczn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33290" cy="706987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28" type="#_x0000_t202" style="position:absolute;margin-left:0;margin-top:-7.45pt;width:387.85pt;height:533.85pt;z-index:251660288" strokecolor="white [3212]">
            <v:textbox>
              <w:txbxContent>
                <w:p w:rsidR="005D5D01" w:rsidRDefault="005D5D01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4733290" cy="6808835"/>
                        <wp:effectExtent l="19050" t="0" r="0" b="0"/>
                        <wp:docPr id="3" name="Obraz 3" descr="H:\zdjecia elekcje\3\krajobrazy polsk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H:\zdjecia elekcje\3\krajobrazy polski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33290" cy="68088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5D5D01" w:rsidP="005D5D01"/>
    <w:p w:rsidR="005D5D01" w:rsidRDefault="008D13F0" w:rsidP="005D5D01">
      <w:r>
        <w:rPr>
          <w:noProof/>
          <w:lang w:eastAsia="pl-PL"/>
        </w:rPr>
        <w:lastRenderedPageBreak/>
        <w:pict>
          <v:shape id="_x0000_s1030" type="#_x0000_t202" style="position:absolute;margin-left:4.1pt;margin-top:-6.8pt;width:362pt;height:539.35pt;z-index:251662336">
            <v:textbox>
              <w:txbxContent>
                <w:p w:rsidR="00F70890" w:rsidRDefault="00F70890" w:rsidP="00F70890">
                  <w:pPr>
                    <w:pStyle w:val="Nagwek2"/>
                  </w:pPr>
                  <w:r>
                    <w:rPr>
                      <w:color w:val="FF0000"/>
                      <w:sz w:val="27"/>
                      <w:szCs w:val="27"/>
                    </w:rPr>
                    <w:t>10 najlepszych atrakcji dla dzieci w Polsce 2020</w:t>
                  </w:r>
                </w:p>
                <w:p w:rsidR="00F70890" w:rsidRDefault="008D13F0" w:rsidP="00F70890">
                  <w:pPr>
                    <w:numPr>
                      <w:ilvl w:val="0"/>
                      <w:numId w:val="1"/>
                    </w:numPr>
                    <w:spacing w:before="100" w:beforeAutospacing="1" w:after="100" w:afterAutospacing="1" w:line="240" w:lineRule="auto"/>
                  </w:pPr>
                  <w:hyperlink r:id="rId11" w:tgtFrame="_blank" w:history="1">
                    <w:r w:rsidR="00F70890">
                      <w:rPr>
                        <w:rStyle w:val="Pogrubienie"/>
                        <w:color w:val="0000FF"/>
                        <w:sz w:val="28"/>
                        <w:szCs w:val="28"/>
                        <w:u w:val="single"/>
                      </w:rPr>
                      <w:t>Magiczne Ogrody - Janowiec</w:t>
                    </w:r>
                  </w:hyperlink>
                </w:p>
                <w:p w:rsidR="00F70890" w:rsidRDefault="008D13F0" w:rsidP="00F70890">
                  <w:pPr>
                    <w:numPr>
                      <w:ilvl w:val="0"/>
                      <w:numId w:val="1"/>
                    </w:numPr>
                    <w:spacing w:before="100" w:beforeAutospacing="1" w:after="100" w:afterAutospacing="1" w:line="240" w:lineRule="auto"/>
                  </w:pPr>
                  <w:hyperlink r:id="rId12" w:tgtFrame="_blank" w:history="1">
                    <w:r w:rsidR="00F70890">
                      <w:rPr>
                        <w:rStyle w:val="Pogrubienie"/>
                        <w:color w:val="0000FF"/>
                        <w:sz w:val="28"/>
                        <w:szCs w:val="28"/>
                        <w:u w:val="single"/>
                      </w:rPr>
                      <w:t>Bajka Pana Kleksa - Katowice</w:t>
                    </w:r>
                  </w:hyperlink>
                </w:p>
                <w:p w:rsidR="00F70890" w:rsidRDefault="008D13F0" w:rsidP="00F70890">
                  <w:pPr>
                    <w:numPr>
                      <w:ilvl w:val="0"/>
                      <w:numId w:val="1"/>
                    </w:numPr>
                    <w:spacing w:before="100" w:beforeAutospacing="1" w:after="100" w:afterAutospacing="1" w:line="240" w:lineRule="auto"/>
                  </w:pPr>
                  <w:hyperlink r:id="rId13" w:tgtFrame="_blank" w:history="1">
                    <w:proofErr w:type="spellStart"/>
                    <w:r w:rsidR="00F70890">
                      <w:rPr>
                        <w:rStyle w:val="Pogrubienie"/>
                        <w:color w:val="0000FF"/>
                        <w:sz w:val="28"/>
                        <w:szCs w:val="28"/>
                        <w:u w:val="single"/>
                      </w:rPr>
                      <w:t>Afrykarium</w:t>
                    </w:r>
                    <w:proofErr w:type="spellEnd"/>
                    <w:r w:rsidR="00F70890">
                      <w:rPr>
                        <w:rStyle w:val="Pogrubienie"/>
                        <w:color w:val="0000FF"/>
                        <w:sz w:val="28"/>
                        <w:szCs w:val="28"/>
                        <w:u w:val="single"/>
                      </w:rPr>
                      <w:t xml:space="preserve"> - Wrocław</w:t>
                    </w:r>
                  </w:hyperlink>
                </w:p>
                <w:p w:rsidR="00F70890" w:rsidRDefault="008D13F0" w:rsidP="00F70890">
                  <w:pPr>
                    <w:numPr>
                      <w:ilvl w:val="0"/>
                      <w:numId w:val="1"/>
                    </w:numPr>
                    <w:spacing w:before="100" w:beforeAutospacing="1" w:after="100" w:afterAutospacing="1" w:line="240" w:lineRule="auto"/>
                  </w:pPr>
                  <w:hyperlink r:id="rId14" w:tgtFrame="_blank" w:history="1">
                    <w:r w:rsidR="00F70890">
                      <w:rPr>
                        <w:rStyle w:val="Pogrubienie"/>
                        <w:color w:val="0000FF"/>
                        <w:sz w:val="28"/>
                        <w:szCs w:val="28"/>
                        <w:u w:val="single"/>
                      </w:rPr>
                      <w:t>Farma Iluzji - Mościska</w:t>
                    </w:r>
                  </w:hyperlink>
                </w:p>
                <w:p w:rsidR="00F70890" w:rsidRDefault="008D13F0" w:rsidP="00F70890">
                  <w:pPr>
                    <w:numPr>
                      <w:ilvl w:val="0"/>
                      <w:numId w:val="1"/>
                    </w:numPr>
                    <w:spacing w:before="100" w:beforeAutospacing="1" w:after="100" w:afterAutospacing="1" w:line="240" w:lineRule="auto"/>
                  </w:pPr>
                  <w:hyperlink r:id="rId15" w:tgtFrame="_blank" w:history="1">
                    <w:proofErr w:type="spellStart"/>
                    <w:r w:rsidR="00F70890">
                      <w:rPr>
                        <w:rStyle w:val="Pogrubienie"/>
                        <w:color w:val="0000FF"/>
                        <w:sz w:val="28"/>
                        <w:szCs w:val="28"/>
                        <w:u w:val="single"/>
                      </w:rPr>
                      <w:t>Apilandia</w:t>
                    </w:r>
                    <w:proofErr w:type="spellEnd"/>
                    <w:r w:rsidR="00F70890">
                      <w:rPr>
                        <w:rStyle w:val="Pogrubienie"/>
                        <w:color w:val="0000FF"/>
                        <w:sz w:val="28"/>
                        <w:szCs w:val="28"/>
                        <w:u w:val="single"/>
                      </w:rPr>
                      <w:t xml:space="preserve"> - Interaktywne Centrum Pszczelarstwa - Klecza Dolna</w:t>
                    </w:r>
                  </w:hyperlink>
                </w:p>
                <w:p w:rsidR="00F70890" w:rsidRDefault="008D13F0" w:rsidP="00F70890">
                  <w:pPr>
                    <w:numPr>
                      <w:ilvl w:val="0"/>
                      <w:numId w:val="1"/>
                    </w:numPr>
                    <w:spacing w:before="100" w:beforeAutospacing="1" w:after="100" w:afterAutospacing="1" w:line="240" w:lineRule="auto"/>
                  </w:pPr>
                  <w:hyperlink r:id="rId16" w:tgtFrame="_blank" w:history="1">
                    <w:r w:rsidR="00F70890">
                      <w:rPr>
                        <w:rStyle w:val="Pogrubienie"/>
                        <w:color w:val="0000FF"/>
                        <w:sz w:val="28"/>
                        <w:szCs w:val="28"/>
                        <w:u w:val="single"/>
                      </w:rPr>
                      <w:t>Kopalnia Złota - Złoty Stok</w:t>
                    </w:r>
                  </w:hyperlink>
                </w:p>
                <w:p w:rsidR="00F70890" w:rsidRDefault="008D13F0" w:rsidP="00F70890">
                  <w:pPr>
                    <w:numPr>
                      <w:ilvl w:val="0"/>
                      <w:numId w:val="1"/>
                    </w:numPr>
                    <w:spacing w:before="100" w:beforeAutospacing="1" w:after="100" w:afterAutospacing="1" w:line="240" w:lineRule="auto"/>
                  </w:pPr>
                  <w:hyperlink r:id="rId17" w:tgtFrame="_blank" w:history="1">
                    <w:r w:rsidR="00F70890">
                      <w:rPr>
                        <w:rStyle w:val="Pogrubienie"/>
                        <w:color w:val="0000FF"/>
                        <w:sz w:val="28"/>
                        <w:szCs w:val="28"/>
                        <w:u w:val="single"/>
                      </w:rPr>
                      <w:t>Centrum Nauki Kopernik - Warszawa</w:t>
                    </w:r>
                  </w:hyperlink>
                </w:p>
                <w:p w:rsidR="00F70890" w:rsidRDefault="008D13F0" w:rsidP="00F70890">
                  <w:pPr>
                    <w:numPr>
                      <w:ilvl w:val="0"/>
                      <w:numId w:val="1"/>
                    </w:numPr>
                    <w:spacing w:before="100" w:beforeAutospacing="1" w:after="100" w:afterAutospacing="1" w:line="240" w:lineRule="auto"/>
                  </w:pPr>
                  <w:hyperlink r:id="rId18" w:history="1">
                    <w:r w:rsidR="00F70890">
                      <w:rPr>
                        <w:rStyle w:val="Pogrubienie"/>
                        <w:color w:val="0000FF"/>
                        <w:sz w:val="28"/>
                        <w:szCs w:val="28"/>
                        <w:u w:val="single"/>
                      </w:rPr>
                      <w:t>Sady Klemensa - Podskarbice Szlacheckie</w:t>
                    </w:r>
                  </w:hyperlink>
                </w:p>
                <w:p w:rsidR="00F70890" w:rsidRDefault="008D13F0" w:rsidP="00F70890">
                  <w:pPr>
                    <w:numPr>
                      <w:ilvl w:val="0"/>
                      <w:numId w:val="1"/>
                    </w:numPr>
                    <w:spacing w:before="100" w:beforeAutospacing="1" w:after="100" w:afterAutospacing="1" w:line="240" w:lineRule="auto"/>
                  </w:pPr>
                  <w:hyperlink r:id="rId19" w:tgtFrame="_blank" w:history="1">
                    <w:r w:rsidR="00F70890">
                      <w:rPr>
                        <w:rStyle w:val="Pogrubienie"/>
                        <w:color w:val="0000FF"/>
                        <w:sz w:val="28"/>
                        <w:szCs w:val="28"/>
                        <w:u w:val="single"/>
                      </w:rPr>
                      <w:t>Kopalnia Soli - Wieliczka</w:t>
                    </w:r>
                  </w:hyperlink>
                </w:p>
                <w:p w:rsidR="00F70890" w:rsidRDefault="008D13F0" w:rsidP="00F70890">
                  <w:pPr>
                    <w:numPr>
                      <w:ilvl w:val="0"/>
                      <w:numId w:val="1"/>
                    </w:numPr>
                    <w:spacing w:before="100" w:beforeAutospacing="1" w:after="100" w:afterAutospacing="1" w:line="240" w:lineRule="auto"/>
                  </w:pPr>
                  <w:hyperlink r:id="rId20" w:tgtFrame="_blank" w:history="1">
                    <w:proofErr w:type="spellStart"/>
                    <w:r w:rsidR="00F70890">
                      <w:rPr>
                        <w:rStyle w:val="Pogrubienie"/>
                        <w:color w:val="0000FF"/>
                        <w:sz w:val="28"/>
                        <w:szCs w:val="28"/>
                        <w:u w:val="single"/>
                      </w:rPr>
                      <w:t>Zatorland</w:t>
                    </w:r>
                    <w:proofErr w:type="spellEnd"/>
                    <w:r w:rsidR="00F70890">
                      <w:rPr>
                        <w:rStyle w:val="Pogrubienie"/>
                        <w:color w:val="0000FF"/>
                        <w:sz w:val="28"/>
                        <w:szCs w:val="28"/>
                        <w:u w:val="single"/>
                      </w:rPr>
                      <w:t xml:space="preserve"> - Zator</w:t>
                    </w:r>
                  </w:hyperlink>
                </w:p>
                <w:p w:rsidR="00F70890" w:rsidRDefault="00FC7A84">
                  <w:pPr>
                    <w:rPr>
                      <w:b/>
                      <w:sz w:val="28"/>
                      <w:szCs w:val="28"/>
                    </w:rPr>
                  </w:pPr>
                  <w:proofErr w:type="spellStart"/>
                  <w:r>
                    <w:rPr>
                      <w:b/>
                      <w:sz w:val="28"/>
                      <w:szCs w:val="28"/>
                    </w:rPr>
                    <w:t>Energylandia</w:t>
                  </w:r>
                  <w:proofErr w:type="spellEnd"/>
                  <w:r>
                    <w:rPr>
                      <w:b/>
                      <w:sz w:val="28"/>
                      <w:szCs w:val="28"/>
                    </w:rPr>
                    <w:t xml:space="preserve"> – rodzinny park  rozrywki w Zatorze – Polska</w:t>
                  </w:r>
                </w:p>
                <w:p w:rsidR="00FC7A84" w:rsidRDefault="008D13F0">
                  <w:pPr>
                    <w:rPr>
                      <w:b/>
                      <w:sz w:val="28"/>
                      <w:szCs w:val="28"/>
                    </w:rPr>
                  </w:pPr>
                  <w:hyperlink r:id="rId21" w:history="1">
                    <w:r w:rsidR="00FC7A84" w:rsidRPr="002D395C">
                      <w:rPr>
                        <w:rStyle w:val="Hipercze"/>
                        <w:b/>
                        <w:sz w:val="28"/>
                        <w:szCs w:val="28"/>
                      </w:rPr>
                      <w:t>https://www.youtube.com/watch?v=vAYCwVKt9i8</w:t>
                    </w:r>
                  </w:hyperlink>
                  <w:r w:rsidR="00FC7A84">
                    <w:rPr>
                      <w:b/>
                      <w:sz w:val="28"/>
                      <w:szCs w:val="28"/>
                    </w:rPr>
                    <w:t xml:space="preserve"> </w:t>
                  </w:r>
                </w:p>
                <w:p w:rsidR="00FC7A84" w:rsidRDefault="00FC7A84">
                  <w:pPr>
                    <w:rPr>
                      <w:b/>
                      <w:sz w:val="28"/>
                      <w:szCs w:val="28"/>
                    </w:rPr>
                  </w:pPr>
                  <w:proofErr w:type="spellStart"/>
                  <w:r>
                    <w:rPr>
                      <w:b/>
                      <w:sz w:val="28"/>
                      <w:szCs w:val="28"/>
                    </w:rPr>
                    <w:t>Energylandia</w:t>
                  </w:r>
                  <w:proofErr w:type="spellEnd"/>
                  <w:r>
                    <w:rPr>
                      <w:b/>
                      <w:sz w:val="28"/>
                      <w:szCs w:val="28"/>
                    </w:rPr>
                    <w:t xml:space="preserve"> Zator Park  Rozrywki ( prywatna relacja z pobytu)- film</w:t>
                  </w:r>
                </w:p>
                <w:p w:rsidR="00FC7A84" w:rsidRDefault="008D13F0">
                  <w:pPr>
                    <w:rPr>
                      <w:b/>
                      <w:sz w:val="28"/>
                      <w:szCs w:val="28"/>
                    </w:rPr>
                  </w:pPr>
                  <w:hyperlink r:id="rId22" w:history="1">
                    <w:r w:rsidR="00FC7A84" w:rsidRPr="002D395C">
                      <w:rPr>
                        <w:rStyle w:val="Hipercze"/>
                        <w:b/>
                        <w:sz w:val="28"/>
                        <w:szCs w:val="28"/>
                      </w:rPr>
                      <w:t>https://www.youtube.com/watch?v=Zx8NofyOsYo</w:t>
                    </w:r>
                  </w:hyperlink>
                  <w:r w:rsidR="00FC7A84">
                    <w:rPr>
                      <w:b/>
                      <w:sz w:val="28"/>
                      <w:szCs w:val="28"/>
                    </w:rPr>
                    <w:t xml:space="preserve">  </w:t>
                  </w:r>
                </w:p>
                <w:p w:rsidR="00F70890" w:rsidRDefault="00F70890">
                  <w:pPr>
                    <w:rPr>
                      <w:b/>
                      <w:sz w:val="28"/>
                      <w:szCs w:val="28"/>
                    </w:rPr>
                  </w:pPr>
                  <w:proofErr w:type="spellStart"/>
                  <w:r w:rsidRPr="00F70890">
                    <w:rPr>
                      <w:b/>
                      <w:sz w:val="28"/>
                      <w:szCs w:val="28"/>
                    </w:rPr>
                    <w:t>Majaland</w:t>
                  </w:r>
                  <w:proofErr w:type="spellEnd"/>
                  <w:r w:rsidRPr="00F70890">
                    <w:rPr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b/>
                      <w:sz w:val="28"/>
                      <w:szCs w:val="28"/>
                    </w:rPr>
                    <w:t>–</w:t>
                  </w:r>
                  <w:r w:rsidRPr="00F70890">
                    <w:rPr>
                      <w:b/>
                      <w:sz w:val="28"/>
                      <w:szCs w:val="28"/>
                    </w:rPr>
                    <w:t xml:space="preserve"> Kownaty</w:t>
                  </w:r>
                  <w:r>
                    <w:rPr>
                      <w:b/>
                      <w:sz w:val="28"/>
                      <w:szCs w:val="28"/>
                    </w:rPr>
                    <w:t xml:space="preserve"> (film)</w:t>
                  </w:r>
                </w:p>
                <w:p w:rsidR="005D5D01" w:rsidRDefault="008D13F0">
                  <w:pPr>
                    <w:rPr>
                      <w:b/>
                      <w:sz w:val="28"/>
                      <w:szCs w:val="28"/>
                    </w:rPr>
                  </w:pPr>
                  <w:hyperlink r:id="rId23" w:history="1">
                    <w:r w:rsidR="00F70890" w:rsidRPr="002D395C">
                      <w:rPr>
                        <w:rStyle w:val="Hipercze"/>
                        <w:b/>
                        <w:sz w:val="28"/>
                        <w:szCs w:val="28"/>
                      </w:rPr>
                      <w:t>https://www.youtube.com/watch?v=KU-CwZBZgMA</w:t>
                    </w:r>
                  </w:hyperlink>
                  <w:r w:rsidR="00F70890">
                    <w:rPr>
                      <w:b/>
                      <w:sz w:val="28"/>
                      <w:szCs w:val="28"/>
                    </w:rPr>
                    <w:t xml:space="preserve"> </w:t>
                  </w:r>
                </w:p>
                <w:p w:rsidR="00F70890" w:rsidRDefault="00FC7A84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W  Polsce  jest  mnóstwo  ciekawych  miejsc, które  warto  zobaczyć, nawet  nasze  ZOO - Safari w Borysewie.</w:t>
                  </w:r>
                </w:p>
                <w:p w:rsidR="00F70890" w:rsidRPr="00FC7A84" w:rsidRDefault="00FC7A84">
                  <w:pPr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FC7A84">
                    <w:rPr>
                      <w:b/>
                      <w:color w:val="FF0000"/>
                      <w:sz w:val="28"/>
                      <w:szCs w:val="28"/>
                    </w:rPr>
                    <w:t>PIĘKNA  NASZA  POLSKA  CAŁA…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31" type="#_x0000_t202" style="position:absolute;margin-left:366.1pt;margin-top:-6.8pt;width:395.35pt;height:539.35pt;z-index:251663360">
            <v:textbox>
              <w:txbxContent>
                <w:p w:rsidR="005D5D01" w:rsidRDefault="00FC7A84">
                  <w:pPr>
                    <w:rPr>
                      <w:b/>
                      <w:sz w:val="28"/>
                      <w:szCs w:val="28"/>
                    </w:rPr>
                  </w:pPr>
                  <w:r w:rsidRPr="00BD46E5">
                    <w:rPr>
                      <w:b/>
                      <w:sz w:val="28"/>
                      <w:szCs w:val="28"/>
                    </w:rPr>
                    <w:t>W  Polsce  jest  te</w:t>
                  </w:r>
                  <w:r w:rsidR="00BD46E5" w:rsidRPr="00BD46E5">
                    <w:rPr>
                      <w:b/>
                      <w:sz w:val="28"/>
                      <w:szCs w:val="28"/>
                    </w:rPr>
                    <w:t>ż</w:t>
                  </w:r>
                  <w:r w:rsidRPr="00BD46E5">
                    <w:rPr>
                      <w:b/>
                      <w:sz w:val="28"/>
                      <w:szCs w:val="28"/>
                    </w:rPr>
                    <w:t xml:space="preserve">  wiele  ciekawych  legend</w:t>
                  </w:r>
                  <w:r w:rsidR="00BD46E5" w:rsidRPr="00BD46E5">
                    <w:rPr>
                      <w:b/>
                      <w:sz w:val="28"/>
                      <w:szCs w:val="28"/>
                    </w:rPr>
                    <w:t>, które  warto  poznać:</w:t>
                  </w:r>
                </w:p>
                <w:p w:rsidR="00BD46E5" w:rsidRDefault="00BD46E5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O  Lechu, Czechu i Rusie</w:t>
                  </w:r>
                </w:p>
                <w:p w:rsidR="00BD46E5" w:rsidRDefault="00BD46E5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O </w:t>
                  </w:r>
                  <w:proofErr w:type="spellStart"/>
                  <w:r>
                    <w:rPr>
                      <w:b/>
                      <w:sz w:val="28"/>
                      <w:szCs w:val="28"/>
                    </w:rPr>
                    <w:t>Popielu</w:t>
                  </w:r>
                  <w:proofErr w:type="spellEnd"/>
                </w:p>
                <w:p w:rsidR="00BD46E5" w:rsidRDefault="00BD46E5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O Piaście  kołodzieju</w:t>
                  </w:r>
                </w:p>
                <w:p w:rsidR="00BD46E5" w:rsidRDefault="00BD46E5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Wiano  świętej  Kingi</w:t>
                  </w:r>
                </w:p>
                <w:p w:rsidR="00BD46E5" w:rsidRDefault="00BD46E5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Król chłopów</w:t>
                  </w:r>
                </w:p>
                <w:p w:rsidR="00BD46E5" w:rsidRDefault="00BD46E5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Grota </w:t>
                  </w:r>
                  <w:r w:rsidR="00D2161A">
                    <w:rPr>
                      <w:b/>
                      <w:sz w:val="28"/>
                      <w:szCs w:val="28"/>
                    </w:rPr>
                    <w:t xml:space="preserve">króla </w:t>
                  </w:r>
                  <w:r>
                    <w:rPr>
                      <w:b/>
                      <w:sz w:val="28"/>
                      <w:szCs w:val="28"/>
                    </w:rPr>
                    <w:t>Łokietka</w:t>
                  </w:r>
                </w:p>
                <w:p w:rsidR="00BD46E5" w:rsidRDefault="00D2161A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O  wawelskim  smoku</w:t>
                  </w:r>
                </w:p>
                <w:p w:rsidR="00D2161A" w:rsidRDefault="00D2161A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O krakowskim hejnale</w:t>
                  </w:r>
                </w:p>
                <w:p w:rsidR="00D2161A" w:rsidRDefault="00D2161A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O  stopce królowej Jadwigi</w:t>
                  </w:r>
                </w:p>
                <w:p w:rsidR="00D2161A" w:rsidRDefault="00D2161A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 Król kruków</w:t>
                  </w:r>
                </w:p>
                <w:p w:rsidR="00D2161A" w:rsidRDefault="00D2161A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 Poznańskie  koziołki</w:t>
                  </w:r>
                </w:p>
                <w:p w:rsidR="00D2161A" w:rsidRDefault="00D2161A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Wars i Sawa</w:t>
                  </w:r>
                </w:p>
                <w:p w:rsidR="005C7949" w:rsidRDefault="005C7949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 Legenda o Syrence warszawskiej</w:t>
                  </w:r>
                </w:p>
                <w:p w:rsidR="005C7949" w:rsidRDefault="005C7949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Legenda o złotej kaczce</w:t>
                  </w:r>
                </w:p>
                <w:p w:rsidR="005C7949" w:rsidRDefault="005C7949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 Legenda o Bazyliszku</w:t>
                  </w:r>
                </w:p>
                <w:p w:rsidR="005C7949" w:rsidRDefault="005C7949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Legenda o Giewoncie i śpiących rycerzach</w:t>
                  </w:r>
                </w:p>
                <w:p w:rsidR="005C7949" w:rsidRDefault="005C7949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Dąb Bartek</w:t>
                  </w:r>
                </w:p>
                <w:p w:rsidR="00D2161A" w:rsidRDefault="00D2161A" w:rsidP="00BD46E5">
                  <w:pPr>
                    <w:pStyle w:val="Akapitzlist"/>
                    <w:numPr>
                      <w:ilvl w:val="0"/>
                      <w:numId w:val="2"/>
                    </w:num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Pan Twardowski</w:t>
                  </w:r>
                  <w:r w:rsidR="005C7949">
                    <w:rPr>
                      <w:b/>
                      <w:sz w:val="28"/>
                      <w:szCs w:val="28"/>
                    </w:rPr>
                    <w:t>, itd.</w:t>
                  </w:r>
                </w:p>
                <w:p w:rsidR="005C7949" w:rsidRPr="005C7949" w:rsidRDefault="005C7949" w:rsidP="005C7949">
                  <w:pPr>
                    <w:ind w:left="360"/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Każdy  region  Polski  ma  swoje  ciekawe  legendy.                               Szukajcie  ich  w  Internecie, na  półkach  w  bibliotekach                               i w księgarniach.</w:t>
                  </w:r>
                </w:p>
                <w:p w:rsidR="00D2161A" w:rsidRPr="00E03B19" w:rsidRDefault="00E03B19" w:rsidP="005C7949">
                  <w:pPr>
                    <w:ind w:left="360"/>
                    <w:rPr>
                      <w:b/>
                      <w:color w:val="FF0000"/>
                      <w:sz w:val="28"/>
                      <w:szCs w:val="28"/>
                    </w:rPr>
                  </w:pPr>
                  <w:r w:rsidRPr="00E03B19">
                    <w:rPr>
                      <w:b/>
                      <w:color w:val="FF0000"/>
                      <w:sz w:val="28"/>
                      <w:szCs w:val="28"/>
                    </w:rPr>
                    <w:t>PIĘKNE  SĄ  TEŻ  POLSKIE  LEGENDY.</w:t>
                  </w:r>
                </w:p>
              </w:txbxContent>
            </v:textbox>
          </v:shape>
        </w:pict>
      </w:r>
    </w:p>
    <w:p w:rsidR="005D5D01" w:rsidRDefault="005D5D01" w:rsidP="005D5D01"/>
    <w:p w:rsidR="005D5D01" w:rsidRDefault="005D5D01" w:rsidP="005D5D01"/>
    <w:p w:rsid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Pr="005D5D01" w:rsidRDefault="005D5D01" w:rsidP="005D5D01"/>
    <w:p w:rsidR="005D5D01" w:rsidRDefault="005D5D01" w:rsidP="005D5D01"/>
    <w:p w:rsidR="005D5D01" w:rsidRDefault="005D5D01" w:rsidP="005D5D01">
      <w:pPr>
        <w:tabs>
          <w:tab w:val="left" w:pos="1195"/>
        </w:tabs>
      </w:pPr>
      <w:r>
        <w:tab/>
      </w:r>
    </w:p>
    <w:p w:rsidR="005D5D01" w:rsidRDefault="005D5D01" w:rsidP="005D5D01">
      <w:pPr>
        <w:tabs>
          <w:tab w:val="left" w:pos="1195"/>
        </w:tabs>
      </w:pPr>
    </w:p>
    <w:p w:rsidR="00E03B19" w:rsidRDefault="006C18B1" w:rsidP="00E03B19">
      <w:r>
        <w:rPr>
          <w:noProof/>
          <w:lang w:eastAsia="pl-PL"/>
        </w:rPr>
        <w:lastRenderedPageBreak/>
        <w:pict>
          <v:shape id="_x0000_s1043" type="#_x0000_t202" style="position:absolute;margin-left:7.45pt;margin-top:-4.1pt;width:385.15pt;height:29.9pt;z-index:251671552" strokecolor="white [3212]">
            <v:textbox>
              <w:txbxContent>
                <w:p w:rsidR="006C18B1" w:rsidRPr="006C18B1" w:rsidRDefault="006C18B1">
                  <w:pPr>
                    <w:rPr>
                      <w:b/>
                    </w:rPr>
                  </w:pPr>
                  <w:r w:rsidRPr="006C18B1">
                    <w:rPr>
                      <w:b/>
                    </w:rPr>
                    <w:t>Warto  zobaczyć  w  Polsce  europejskie  budowle  w  miniaturze.</w:t>
                  </w:r>
                </w:p>
              </w:txbxContent>
            </v:textbox>
          </v:shape>
        </w:pict>
      </w:r>
      <w:r>
        <w:rPr>
          <w:noProof/>
          <w:lang w:eastAsia="pl-PL"/>
        </w:rPr>
        <w:pict>
          <v:shape id="_x0000_s1042" type="#_x0000_t202" style="position:absolute;margin-left:.7pt;margin-top:-.7pt;width:764.15pt;height:539.35pt;z-index:251670528" strokecolor="white [3212]">
            <v:textbox>
              <w:txbxContent>
                <w:p w:rsidR="006C18B1" w:rsidRDefault="006C18B1">
                  <w:r>
                    <w:rPr>
                      <w:noProof/>
                      <w:lang w:eastAsia="pl-PL"/>
                    </w:rPr>
                    <w:drawing>
                      <wp:inline distT="0" distB="0" distL="0" distR="0">
                        <wp:extent cx="9512300" cy="6608046"/>
                        <wp:effectExtent l="19050" t="0" r="0" b="0"/>
                        <wp:docPr id="46" name="Obraz 2" descr="H:\zdjecia elekcje\3\w inwałci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H:\zdjecia elekcje\3\w inwałci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12300" cy="66080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5D5D01" w:rsidRDefault="00E03B19" w:rsidP="00E03B19">
      <w:pPr>
        <w:tabs>
          <w:tab w:val="left" w:pos="1644"/>
        </w:tabs>
      </w:pPr>
      <w:r>
        <w:tab/>
      </w:r>
    </w:p>
    <w:p w:rsidR="00656D01" w:rsidRPr="00656D01" w:rsidRDefault="00656D01" w:rsidP="00656D01"/>
    <w:p w:rsidR="00656D01" w:rsidRPr="00656D01" w:rsidRDefault="00656D01" w:rsidP="00656D01"/>
    <w:p w:rsidR="00656D01" w:rsidRPr="00656D01" w:rsidRDefault="00656D01" w:rsidP="00656D01"/>
    <w:p w:rsidR="00656D01" w:rsidRPr="00656D01" w:rsidRDefault="00656D01" w:rsidP="00656D01"/>
    <w:p w:rsidR="00656D01" w:rsidRPr="00656D01" w:rsidRDefault="00656D01" w:rsidP="00656D01"/>
    <w:p w:rsidR="00656D01" w:rsidRPr="00656D01" w:rsidRDefault="00656D01" w:rsidP="00656D01"/>
    <w:p w:rsidR="00656D01" w:rsidRPr="00656D01" w:rsidRDefault="00656D01" w:rsidP="00656D01"/>
    <w:p w:rsidR="00656D01" w:rsidRPr="00656D01" w:rsidRDefault="00656D01" w:rsidP="00656D01"/>
    <w:p w:rsidR="00656D01" w:rsidRPr="00656D01" w:rsidRDefault="00656D01" w:rsidP="00656D01"/>
    <w:p w:rsidR="00656D01" w:rsidRDefault="00656D01" w:rsidP="00656D01"/>
    <w:p w:rsidR="00E03B19" w:rsidRDefault="00E03B19" w:rsidP="00656D01">
      <w:pPr>
        <w:ind w:firstLine="708"/>
      </w:pPr>
    </w:p>
    <w:p w:rsidR="00656D01" w:rsidRDefault="00656D01" w:rsidP="00656D01">
      <w:pPr>
        <w:ind w:firstLine="708"/>
      </w:pPr>
    </w:p>
    <w:p w:rsidR="00656D01" w:rsidRDefault="00656D01" w:rsidP="00656D01">
      <w:pPr>
        <w:ind w:firstLine="708"/>
      </w:pPr>
    </w:p>
    <w:p w:rsidR="00656D01" w:rsidRDefault="00656D01" w:rsidP="00656D01">
      <w:pPr>
        <w:ind w:firstLine="708"/>
      </w:pPr>
    </w:p>
    <w:p w:rsidR="00656D01" w:rsidRDefault="00656D01" w:rsidP="00656D01">
      <w:pPr>
        <w:ind w:firstLine="708"/>
      </w:pPr>
    </w:p>
    <w:p w:rsidR="00656D01" w:rsidRPr="00656D01" w:rsidRDefault="008D13F0" w:rsidP="00656D01">
      <w:pPr>
        <w:ind w:firstLine="708"/>
      </w:pPr>
      <w:r>
        <w:rPr>
          <w:noProof/>
          <w:lang w:eastAsia="pl-PL"/>
        </w:rPr>
        <w:pict>
          <v:shape id="_x0000_s1038" type="#_x0000_t202" style="position:absolute;left:0;text-align:left;margin-left:.7pt;margin-top:-8.15pt;width:743.75pt;height:523.7pt;z-index:251669504" strokecolor="white [3212]">
            <v:textbox>
              <w:txbxContent>
                <w:p w:rsidR="00956C68" w:rsidRDefault="00956C68"/>
              </w:txbxContent>
            </v:textbox>
          </v:shape>
        </w:pict>
      </w:r>
    </w:p>
    <w:sectPr w:rsidR="00656D01" w:rsidRPr="00656D01" w:rsidSect="005D5D0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414D1" w:rsidRDefault="00E414D1" w:rsidP="006C18B1">
      <w:pPr>
        <w:spacing w:after="0" w:line="240" w:lineRule="auto"/>
      </w:pPr>
      <w:r>
        <w:separator/>
      </w:r>
    </w:p>
  </w:endnote>
  <w:endnote w:type="continuationSeparator" w:id="0">
    <w:p w:rsidR="00E414D1" w:rsidRDefault="00E414D1" w:rsidP="006C18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414D1" w:rsidRDefault="00E414D1" w:rsidP="006C18B1">
      <w:pPr>
        <w:spacing w:after="0" w:line="240" w:lineRule="auto"/>
      </w:pPr>
      <w:r>
        <w:separator/>
      </w:r>
    </w:p>
  </w:footnote>
  <w:footnote w:type="continuationSeparator" w:id="0">
    <w:p w:rsidR="00E414D1" w:rsidRDefault="00E414D1" w:rsidP="006C18B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DD55823"/>
    <w:multiLevelType w:val="multilevel"/>
    <w:tmpl w:val="9800E3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C2F219C"/>
    <w:multiLevelType w:val="hybridMultilevel"/>
    <w:tmpl w:val="14B48B9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D5D01"/>
    <w:rsid w:val="000157C5"/>
    <w:rsid w:val="005C7949"/>
    <w:rsid w:val="005D5D01"/>
    <w:rsid w:val="00656D01"/>
    <w:rsid w:val="006C18B1"/>
    <w:rsid w:val="007B348F"/>
    <w:rsid w:val="00896B02"/>
    <w:rsid w:val="008D13F0"/>
    <w:rsid w:val="00956C68"/>
    <w:rsid w:val="00BD46E5"/>
    <w:rsid w:val="00D2161A"/>
    <w:rsid w:val="00E03B19"/>
    <w:rsid w:val="00E414D1"/>
    <w:rsid w:val="00E67909"/>
    <w:rsid w:val="00F70890"/>
    <w:rsid w:val="00FC7A8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96B02"/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F7089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5D5D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D5D01"/>
    <w:rPr>
      <w:rFonts w:ascii="Tahoma" w:hAnsi="Tahoma" w:cs="Tahoma"/>
      <w:sz w:val="16"/>
      <w:szCs w:val="16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F7089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Pogrubienie">
    <w:name w:val="Strong"/>
    <w:basedOn w:val="Domylnaczcionkaakapitu"/>
    <w:uiPriority w:val="22"/>
    <w:qFormat/>
    <w:rsid w:val="00F70890"/>
    <w:rPr>
      <w:b/>
      <w:bCs/>
    </w:rPr>
  </w:style>
  <w:style w:type="character" w:styleId="Hipercze">
    <w:name w:val="Hyperlink"/>
    <w:basedOn w:val="Domylnaczcionkaakapitu"/>
    <w:uiPriority w:val="99"/>
    <w:unhideWhenUsed/>
    <w:rsid w:val="00F70890"/>
    <w:rPr>
      <w:color w:val="0000FF" w:themeColor="hyperlink"/>
      <w:u w:val="single"/>
    </w:rPr>
  </w:style>
  <w:style w:type="paragraph" w:styleId="Akapitzlist">
    <w:name w:val="List Paragraph"/>
    <w:basedOn w:val="Normalny"/>
    <w:uiPriority w:val="34"/>
    <w:qFormat/>
    <w:rsid w:val="00BD46E5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semiHidden/>
    <w:unhideWhenUsed/>
    <w:rsid w:val="006C18B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6C18B1"/>
  </w:style>
  <w:style w:type="paragraph" w:styleId="Stopka">
    <w:name w:val="footer"/>
    <w:basedOn w:val="Normalny"/>
    <w:link w:val="StopkaZnak"/>
    <w:uiPriority w:val="99"/>
    <w:semiHidden/>
    <w:unhideWhenUsed/>
    <w:rsid w:val="006C18B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6C18B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www.dzieckowpodrozy.pl/afrykarium-wroclaw-ceny-opinie-oceanarium-atrakcje/" TargetMode="External"/><Relationship Id="rId18" Type="http://schemas.openxmlformats.org/officeDocument/2006/relationships/hyperlink" Target="https://www.dzieckowpodrozy.pl/sady-klemensa-opinie-ceny-dojazd-atrakcje/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s://www.youtube.com/watch?v=vAYCwVKt9i8" TargetMode="External"/><Relationship Id="rId7" Type="http://schemas.openxmlformats.org/officeDocument/2006/relationships/image" Target="media/image1.jpeg"/><Relationship Id="rId12" Type="http://schemas.openxmlformats.org/officeDocument/2006/relationships/hyperlink" Target="https://www.dzieckowpodrozy.pl/bajka-pana-kleksa-katowice-opinie-atrakcje-ceny/" TargetMode="External"/><Relationship Id="rId17" Type="http://schemas.openxmlformats.org/officeDocument/2006/relationships/hyperlink" Target="https://www.dzieckowpodrozy.pl/rodzinne-centrum-atrakcji-warszawa-kopernik-atrakcje-dla-dzieci/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www.dzieckowpodrozy.pl/kopalnia-zlota-zloty-stok-atrakcje-dla-dzieci-opinie-zwiedzanie-dolnoslaskie/" TargetMode="External"/><Relationship Id="rId20" Type="http://schemas.openxmlformats.org/officeDocument/2006/relationships/hyperlink" Target="https://www.dzieckowpodrozy.pl/ceny-park-rozrywki-zatorland-jak-dojechac-atrakcje-dla-dzieci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dzieckowpodrozy.pl/trzcianki-magiczne-ogrody-janowiec-ceny-opinie-atrakcje-dla-dzieci/" TargetMode="External"/><Relationship Id="rId24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yperlink" Target="https://www.dzieckowpodrozy.pl/apilandia-interaktywne-centrum-pszczelarstwa-wadowice-opinie/" TargetMode="External"/><Relationship Id="rId23" Type="http://schemas.openxmlformats.org/officeDocument/2006/relationships/hyperlink" Target="https://www.youtube.com/watch?v=KU-CwZBZgMA" TargetMode="External"/><Relationship Id="rId10" Type="http://schemas.openxmlformats.org/officeDocument/2006/relationships/image" Target="media/image4.jpeg"/><Relationship Id="rId19" Type="http://schemas.openxmlformats.org/officeDocument/2006/relationships/hyperlink" Target="https://www.dzieckowpodrozy.pl/kopalnia-soli-wieliczka-zwiedzanie-z-dzieckiem-ceny-opinie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s://www.dzieckowpodrozy.pl/opinie-farma-iluzji-ceny-mosciska-atrakcje-dla-dzieci-mazowsze/" TargetMode="External"/><Relationship Id="rId22" Type="http://schemas.openxmlformats.org/officeDocument/2006/relationships/hyperlink" Target="https://www.youtube.com/watch?v=Zx8NofyOsYo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1</Pages>
  <Words>13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IrenaW</dc:creator>
  <cp:keywords/>
  <dc:description/>
  <cp:lastModifiedBy>IrenaW</cp:lastModifiedBy>
  <cp:revision>3</cp:revision>
  <dcterms:created xsi:type="dcterms:W3CDTF">2020-05-06T16:55:00Z</dcterms:created>
  <dcterms:modified xsi:type="dcterms:W3CDTF">2020-05-06T22:24:00Z</dcterms:modified>
</cp:coreProperties>
</file>