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984" w:rsidRDefault="002A0D2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.35pt;margin-top:-13.6pt;width:316.55pt;height:37.35pt;z-index:251660288" strokecolor="white [3212]">
            <v:textbox>
              <w:txbxContent>
                <w:p w:rsidR="005336B7" w:rsidRPr="002A0D25" w:rsidRDefault="005336B7">
                  <w:r w:rsidRPr="002A0D25">
                    <w:rPr>
                      <w:b/>
                      <w:sz w:val="24"/>
                      <w:szCs w:val="24"/>
                    </w:rPr>
                    <w:t>Zielone  zadanie  dla  pierwszaka.</w:t>
                  </w:r>
                  <w:r w:rsidR="002A0D25" w:rsidRPr="002A0D25"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            </w:t>
                  </w:r>
                  <w:r w:rsidR="002A0D25" w:rsidRPr="002A0D25">
                    <w:t>Wpisz  liczby i wykonaj  dodawanie.</w:t>
                  </w:r>
                  <w:r w:rsidR="002A0D25">
                    <w:t xml:space="preserve"> Uzupełnij  odpowiedź.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30" type="#_x0000_t202" style="position:absolute;margin-left:412.7pt;margin-top:-13.6pt;width:326.05pt;height:81.5pt;z-index:251662336" strokecolor="white [3212]">
            <v:textbox>
              <w:txbxContent>
                <w:p w:rsidR="005336B7" w:rsidRPr="002A0D25" w:rsidRDefault="005336B7">
                  <w:pPr>
                    <w:rPr>
                      <w:sz w:val="24"/>
                      <w:szCs w:val="24"/>
                    </w:rPr>
                  </w:pPr>
                  <w:r w:rsidRPr="002A0D25">
                    <w:rPr>
                      <w:b/>
                      <w:sz w:val="24"/>
                      <w:szCs w:val="24"/>
                    </w:rPr>
                    <w:t>Zielone  zadani</w:t>
                  </w:r>
                  <w:r w:rsidR="002A0D25">
                    <w:rPr>
                      <w:b/>
                      <w:sz w:val="24"/>
                      <w:szCs w:val="24"/>
                    </w:rPr>
                    <w:t>e</w:t>
                  </w:r>
                  <w:r w:rsidRPr="002A0D25">
                    <w:rPr>
                      <w:b/>
                      <w:sz w:val="24"/>
                      <w:szCs w:val="24"/>
                    </w:rPr>
                    <w:t xml:space="preserve">  dla  pierwszaków i starszaków.</w:t>
                  </w:r>
                  <w:r w:rsidR="00C456FD" w:rsidRPr="002A0D2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117DFB" w:rsidRPr="002A0D25">
                    <w:rPr>
                      <w:b/>
                      <w:sz w:val="24"/>
                      <w:szCs w:val="24"/>
                    </w:rPr>
                    <w:t xml:space="preserve">                                                        </w:t>
                  </w:r>
                  <w:r w:rsidR="002A0D25" w:rsidRPr="002A0D25">
                    <w:rPr>
                      <w:b/>
                      <w:sz w:val="24"/>
                      <w:szCs w:val="24"/>
                    </w:rPr>
                    <w:t xml:space="preserve">Zadanie 2. </w:t>
                  </w:r>
                  <w:r w:rsidR="002A0D25" w:rsidRPr="002A0D25">
                    <w:rPr>
                      <w:sz w:val="24"/>
                      <w:szCs w:val="24"/>
                    </w:rPr>
                    <w:t>Z</w:t>
                  </w:r>
                  <w:r w:rsidR="00C456FD" w:rsidRPr="002A0D25">
                    <w:rPr>
                      <w:sz w:val="24"/>
                      <w:szCs w:val="24"/>
                    </w:rPr>
                    <w:t xml:space="preserve">nakiem </w:t>
                  </w:r>
                  <w:r w:rsidR="00C456FD" w:rsidRPr="002A0D25">
                    <w:rPr>
                      <w:b/>
                      <w:sz w:val="24"/>
                      <w:szCs w:val="24"/>
                    </w:rPr>
                    <w:t>X</w:t>
                  </w:r>
                  <w:r w:rsidR="00C456FD" w:rsidRPr="002A0D25">
                    <w:rPr>
                      <w:sz w:val="24"/>
                      <w:szCs w:val="24"/>
                    </w:rPr>
                    <w:t xml:space="preserve"> zaznacz  </w:t>
                  </w:r>
                  <w:r w:rsidR="00117DFB" w:rsidRPr="002A0D25">
                    <w:rPr>
                      <w:sz w:val="24"/>
                      <w:szCs w:val="24"/>
                    </w:rPr>
                    <w:t>w  tabelce</w:t>
                  </w:r>
                  <w:r w:rsidR="00990984" w:rsidRPr="002A0D25">
                    <w:rPr>
                      <w:sz w:val="24"/>
                      <w:szCs w:val="24"/>
                    </w:rPr>
                    <w:t xml:space="preserve">, </w:t>
                  </w:r>
                  <w:r w:rsidR="00117DFB" w:rsidRPr="002A0D25">
                    <w:rPr>
                      <w:sz w:val="24"/>
                      <w:szCs w:val="24"/>
                    </w:rPr>
                    <w:t xml:space="preserve"> </w:t>
                  </w:r>
                  <w:r w:rsidR="00C456FD" w:rsidRPr="002A0D25">
                    <w:rPr>
                      <w:sz w:val="24"/>
                      <w:szCs w:val="24"/>
                    </w:rPr>
                    <w:t>jakie  zwierzęta</w:t>
                  </w:r>
                  <w:r w:rsidR="00117DFB" w:rsidRPr="002A0D25">
                    <w:rPr>
                      <w:sz w:val="24"/>
                      <w:szCs w:val="24"/>
                    </w:rPr>
                    <w:t xml:space="preserve"> ma Bogna, a jakie Szymek – według przykładu. </w:t>
                  </w:r>
                </w:p>
              </w:txbxContent>
            </v:textbox>
          </v:shape>
        </w:pict>
      </w:r>
      <w:r w:rsidR="00117DFB">
        <w:rPr>
          <w:noProof/>
          <w:sz w:val="28"/>
          <w:szCs w:val="28"/>
          <w:lang w:eastAsia="pl-PL"/>
        </w:rPr>
        <w:pict>
          <v:shape id="_x0000_s1045" type="#_x0000_t202" style="position:absolute;margin-left:412.7pt;margin-top:396pt;width:326.05pt;height:146.7pt;z-index:251677696" strokecolor="white [3212]">
            <v:textbox>
              <w:txbxContent>
                <w:p w:rsidR="00117DFB" w:rsidRDefault="00FE4338">
                  <w:r w:rsidRPr="00FE4338">
                    <w:rPr>
                      <w:b/>
                      <w:i/>
                      <w:sz w:val="18"/>
                      <w:szCs w:val="18"/>
                    </w:rPr>
                    <w:t>Rysuj  pętle  w  tabeli.</w:t>
                  </w:r>
                  <w:r w:rsidRPr="00FE4338">
                    <w:rPr>
                      <w:i/>
                      <w:sz w:val="18"/>
                      <w:szCs w:val="18"/>
                    </w:rPr>
                    <w:t xml:space="preserve"> </w:t>
                  </w:r>
                  <w:r>
                    <w:t xml:space="preserve">                                                                                                          </w:t>
                  </w:r>
                  <w:r w:rsidR="00990984">
                    <w:t xml:space="preserve">- </w:t>
                  </w:r>
                  <w:r w:rsidR="00117DFB">
                    <w:t xml:space="preserve">Jakie  zwierzęta  chronione  powtarzają  się  na  obrazkach  u obojga  dzieci?  - otocz je zieloną  pętlą. </w:t>
                  </w:r>
                  <w:r>
                    <w:t xml:space="preserve">                                                                                      </w:t>
                  </w:r>
                  <w:r w:rsidR="00990984">
                    <w:t xml:space="preserve">- </w:t>
                  </w:r>
                  <w:r w:rsidR="00117DFB">
                    <w:t>Jakie  zwierzęta  chronione  znajduj</w:t>
                  </w:r>
                  <w:r>
                    <w:t>ą</w:t>
                  </w:r>
                  <w:r w:rsidR="00117DFB">
                    <w:t xml:space="preserve">  się  na  obrazkach  Szymka, a  nie  ma  ich  na  obrazkach Bogny?</w:t>
                  </w:r>
                  <w:r>
                    <w:t xml:space="preserve"> – otocz  je  niebieską  pętlą. </w:t>
                  </w:r>
                  <w:r w:rsidR="00990984">
                    <w:t xml:space="preserve">                    </w:t>
                  </w:r>
                  <w:r>
                    <w:t xml:space="preserve"> </w:t>
                  </w:r>
                  <w:r w:rsidR="00990984">
                    <w:t xml:space="preserve">- </w:t>
                  </w:r>
                  <w:r>
                    <w:t>Jakie  zwierzęta  chronione  znajdują  się  na  obrazkach  Bogny, a</w:t>
                  </w:r>
                  <w:r w:rsidR="00990984">
                    <w:t xml:space="preserve">                  </w:t>
                  </w:r>
                  <w:r>
                    <w:t xml:space="preserve">  nie  ma  ich  na  obrazkach  Szymka? – otocz  je  czerwoną  pętlą.                                        </w:t>
                  </w:r>
                  <w:r w:rsidR="00990984">
                    <w:t xml:space="preserve">- </w:t>
                  </w:r>
                  <w:r>
                    <w:t>Podziel  zwierzęta  na  te, które  mają  rogi</w:t>
                  </w:r>
                  <w:r w:rsidR="00117DFB">
                    <w:t xml:space="preserve">  </w:t>
                  </w:r>
                  <w:r>
                    <w:t>i  na  te, które  ich  nie  mają – rysuj  zbiory  wykorzystując  ilustracje.</w:t>
                  </w:r>
                  <w:r w:rsidR="00117DFB">
                    <w:t xml:space="preserve"> </w:t>
                  </w:r>
                </w:p>
              </w:txbxContent>
            </v:textbox>
          </v:shape>
        </w:pict>
      </w:r>
      <w:r w:rsidR="00C456FD">
        <w:rPr>
          <w:noProof/>
          <w:sz w:val="28"/>
          <w:szCs w:val="28"/>
          <w:lang w:eastAsia="pl-PL"/>
        </w:rPr>
        <w:pict>
          <v:shape id="_x0000_s1041" type="#_x0000_t202" style="position:absolute;margin-left:686.95pt;margin-top:360.65pt;width:18.35pt;height:13.6pt;z-index:251673600" fillcolor="#bfbfbf [2412]" strokecolor="#bfbfbf [2412]">
            <v:textbox>
              <w:txbxContent>
                <w:p w:rsidR="00C456FD" w:rsidRDefault="00C456FD"/>
              </w:txbxContent>
            </v:textbox>
          </v:shape>
        </w:pict>
      </w:r>
      <w:r w:rsidR="00C456FD">
        <w:rPr>
          <w:noProof/>
          <w:sz w:val="28"/>
          <w:szCs w:val="28"/>
          <w:lang w:eastAsia="pl-PL"/>
        </w:rPr>
        <w:pict>
          <v:shape id="_x0000_s1042" type="#_x0000_t202" style="position:absolute;margin-left:686.95pt;margin-top:382.4pt;width:18.35pt;height:13.6pt;z-index:251674624" fillcolor="#bfbfbf [2412]" strokecolor="#bfbfbf [2412]">
            <v:textbox>
              <w:txbxContent>
                <w:p w:rsidR="00C456FD" w:rsidRDefault="00C456FD"/>
              </w:txbxContent>
            </v:textbox>
          </v:shape>
        </w:pict>
      </w:r>
      <w:r w:rsidR="00C456FD">
        <w:rPr>
          <w:noProof/>
          <w:sz w:val="28"/>
          <w:szCs w:val="28"/>
          <w:lang w:eastAsia="pl-PL"/>
        </w:rPr>
        <w:pict>
          <v:shape id="_x0000_s1036" type="#_x0000_t202" style="position:absolute;margin-left:561.5pt;margin-top:379pt;width:18.35pt;height:13.6pt;z-index:251668480" fillcolor="#bfbfbf [2412]" strokecolor="#bfbfbf [2412]">
            <v:textbox>
              <w:txbxContent>
                <w:p w:rsidR="00C456FD" w:rsidRDefault="00C456FD"/>
              </w:txbxContent>
            </v:textbox>
          </v:shape>
        </w:pict>
      </w:r>
      <w:r w:rsidR="00C456FD">
        <w:rPr>
          <w:noProof/>
          <w:sz w:val="28"/>
          <w:szCs w:val="28"/>
          <w:lang w:eastAsia="pl-PL"/>
        </w:rPr>
        <w:pict>
          <v:shape id="_x0000_s1044" type="#_x0000_t202" style="position:absolute;margin-left:622.2pt;margin-top:360.65pt;width:18.35pt;height:13.6pt;z-index:251676672" fillcolor="#bfbfbf [2412]" strokecolor="#bfbfbf [2412]">
            <v:textbox>
              <w:txbxContent>
                <w:p w:rsidR="00C456FD" w:rsidRDefault="00C456FD"/>
              </w:txbxContent>
            </v:textbox>
          </v:shape>
        </w:pict>
      </w:r>
      <w:r w:rsidR="00C456FD">
        <w:rPr>
          <w:noProof/>
          <w:sz w:val="28"/>
          <w:szCs w:val="28"/>
          <w:lang w:eastAsia="pl-PL"/>
        </w:rPr>
        <w:pict>
          <v:shape id="_x0000_s1040" type="#_x0000_t202" style="position:absolute;margin-left:655.7pt;margin-top:382.4pt;width:18.35pt;height:13.6pt;z-index:251672576" fillcolor="#bfbfbf [2412]" strokecolor="#bfbfbf [2412]">
            <v:textbox>
              <w:txbxContent>
                <w:p w:rsidR="00C456FD" w:rsidRDefault="00C456FD"/>
              </w:txbxContent>
            </v:textbox>
          </v:shape>
        </w:pict>
      </w:r>
      <w:r w:rsidR="00C456FD">
        <w:rPr>
          <w:noProof/>
          <w:sz w:val="28"/>
          <w:szCs w:val="28"/>
          <w:lang w:eastAsia="pl-PL"/>
        </w:rPr>
        <w:pict>
          <v:shape id="_x0000_s1039" type="#_x0000_t202" style="position:absolute;margin-left:622.2pt;margin-top:382.4pt;width:18.35pt;height:13.6pt;z-index:251671552" fillcolor="#bfbfbf [2412]" strokecolor="#bfbfbf [2412]">
            <v:textbox>
              <w:txbxContent>
                <w:p w:rsidR="00C456FD" w:rsidRDefault="00C456FD"/>
              </w:txbxContent>
            </v:textbox>
          </v:shape>
        </w:pict>
      </w:r>
      <w:r w:rsidR="00C456FD">
        <w:rPr>
          <w:noProof/>
          <w:sz w:val="28"/>
          <w:szCs w:val="28"/>
          <w:lang w:eastAsia="pl-PL"/>
        </w:rPr>
        <w:pict>
          <v:shape id="_x0000_s1038" type="#_x0000_t202" style="position:absolute;margin-left:591.85pt;margin-top:356.6pt;width:18.35pt;height:13.6pt;z-index:251670528" fillcolor="#bfbfbf [2412]" strokecolor="#bfbfbf [2412]">
            <v:textbox>
              <w:txbxContent>
                <w:p w:rsidR="00C456FD" w:rsidRDefault="00C456FD"/>
              </w:txbxContent>
            </v:textbox>
          </v:shape>
        </w:pict>
      </w:r>
      <w:r w:rsidR="00C456FD">
        <w:rPr>
          <w:noProof/>
          <w:sz w:val="28"/>
          <w:szCs w:val="28"/>
          <w:lang w:eastAsia="pl-PL"/>
        </w:rPr>
        <w:pict>
          <v:shape id="_x0000_s1037" type="#_x0000_t202" style="position:absolute;margin-left:591.85pt;margin-top:379pt;width:18.35pt;height:13.6pt;z-index:251669504" fillcolor="#bfbfbf [2412]" strokecolor="#bfbfbf [2412]">
            <v:textbox>
              <w:txbxContent>
                <w:p w:rsidR="00C456FD" w:rsidRDefault="00C456FD"/>
              </w:txbxContent>
            </v:textbox>
          </v:shape>
        </w:pict>
      </w:r>
      <w:r w:rsidR="00C456FD">
        <w:rPr>
          <w:noProof/>
          <w:sz w:val="28"/>
          <w:szCs w:val="28"/>
          <w:lang w:eastAsia="pl-PL"/>
        </w:rPr>
        <w:pict>
          <v:shape id="_x0000_s1035" type="#_x0000_t202" style="position:absolute;margin-left:561.5pt;margin-top:356.6pt;width:18.35pt;height:13.6pt;z-index:251667456" fillcolor="#bfbfbf [2412]" strokecolor="#bfbfbf [2412]">
            <v:textbox>
              <w:txbxContent>
                <w:p w:rsidR="00C456FD" w:rsidRDefault="00C456FD"/>
              </w:txbxContent>
            </v:textbox>
          </v:shape>
        </w:pict>
      </w:r>
      <w:r w:rsidR="00C456FD">
        <w:rPr>
          <w:noProof/>
          <w:sz w:val="28"/>
          <w:szCs w:val="28"/>
          <w:lang w:eastAsia="pl-PL"/>
        </w:rPr>
        <w:pict>
          <v:shape id="_x0000_s1034" type="#_x0000_t202" style="position:absolute;margin-left:525.5pt;margin-top:374.25pt;width:18.35pt;height:13.6pt;z-index:251666432" fillcolor="#bfbfbf [2412]" strokecolor="#bfbfbf [2412]">
            <v:textbox>
              <w:txbxContent>
                <w:p w:rsidR="00C456FD" w:rsidRDefault="00C456FD"/>
              </w:txbxContent>
            </v:textbox>
          </v:shape>
        </w:pict>
      </w:r>
      <w:r w:rsidR="00C456FD">
        <w:rPr>
          <w:noProof/>
          <w:sz w:val="28"/>
          <w:szCs w:val="28"/>
          <w:lang w:eastAsia="pl-PL"/>
        </w:rPr>
        <w:pict>
          <v:shape id="_x0000_s1033" type="#_x0000_t202" style="position:absolute;margin-left:495.85pt;margin-top:374.25pt;width:18.35pt;height:13.6pt;z-index:251665408" fillcolor="#bfbfbf [2412]" strokecolor="#bfbfbf [2412]">
            <v:textbox>
              <w:txbxContent>
                <w:p w:rsidR="00C456FD" w:rsidRDefault="00C456FD"/>
              </w:txbxContent>
            </v:textbox>
          </v:shape>
        </w:pict>
      </w:r>
      <w:r w:rsidR="00C456FD">
        <w:rPr>
          <w:noProof/>
          <w:sz w:val="28"/>
          <w:szCs w:val="28"/>
          <w:lang w:eastAsia="pl-PL"/>
        </w:rPr>
        <w:pict>
          <v:shape id="_x0000_s1032" type="#_x0000_t202" style="position:absolute;margin-left:527.1pt;margin-top:351.85pt;width:17.65pt;height:13.6pt;z-index:251664384" fillcolor="#bfbfbf [2412]" strokecolor="#bfbfbf [2412]">
            <v:textbox>
              <w:txbxContent>
                <w:p w:rsidR="00C456FD" w:rsidRDefault="00C456FD"/>
              </w:txbxContent>
            </v:textbox>
          </v:shape>
        </w:pict>
      </w:r>
      <w:r w:rsidR="00C456FD">
        <w:rPr>
          <w:noProof/>
          <w:sz w:val="28"/>
          <w:szCs w:val="28"/>
          <w:lang w:eastAsia="pl-PL"/>
        </w:rPr>
        <w:pict>
          <v:shape id="_x0000_s1031" type="#_x0000_t202" style="position:absolute;margin-left:495.85pt;margin-top:351.85pt;width:18.35pt;height:13.6pt;z-index:251663360" fillcolor="#bfbfbf [2412]" strokecolor="#bfbfbf [2412]">
            <v:textbox>
              <w:txbxContent>
                <w:p w:rsidR="00C456FD" w:rsidRDefault="00C456FD"/>
              </w:txbxContent>
            </v:textbox>
          </v:shape>
        </w:pict>
      </w:r>
      <w:r w:rsidR="005336B7">
        <w:rPr>
          <w:noProof/>
          <w:sz w:val="28"/>
          <w:szCs w:val="28"/>
          <w:lang w:eastAsia="pl-PL"/>
        </w:rPr>
        <w:pict>
          <v:shape id="_x0000_s1029" type="#_x0000_t202" style="position:absolute;margin-left:13.6pt;margin-top:27.85pt;width:23.75pt;height:25.15pt;z-index:251661312" strokecolor="white [3212]">
            <v:textbox>
              <w:txbxContent>
                <w:p w:rsidR="005336B7" w:rsidRDefault="005336B7">
                  <w:r>
                    <w:t>1.</w:t>
                  </w:r>
                </w:p>
              </w:txbxContent>
            </v:textbox>
          </v:shape>
        </w:pict>
      </w:r>
      <w:r w:rsidR="005336B7">
        <w:rPr>
          <w:noProof/>
          <w:sz w:val="28"/>
          <w:szCs w:val="28"/>
          <w:lang w:eastAsia="pl-PL"/>
        </w:rPr>
        <w:pict>
          <v:shape id="_x0000_s1027" type="#_x0000_t202" style="position:absolute;margin-left:412.7pt;margin-top:-.7pt;width:326.05pt;height:485pt;z-index:251659264" strokecolor="white [3212]">
            <v:textbox>
              <w:txbxContent>
                <w:p w:rsidR="005336B7" w:rsidRDefault="005336B7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948430" cy="6045208"/>
                        <wp:effectExtent l="19050" t="0" r="0" b="0"/>
                        <wp:docPr id="2" name="Obraz 2" descr="H:\zdjecia elekcje\2\zadania zwierze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2\zadania zwierz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8430" cy="6045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336B7">
        <w:rPr>
          <w:noProof/>
          <w:sz w:val="28"/>
          <w:szCs w:val="28"/>
          <w:lang w:eastAsia="pl-PL"/>
        </w:rPr>
        <w:pict>
          <v:shape id="_x0000_s1026" type="#_x0000_t202" style="position:absolute;margin-left:1.35pt;margin-top:-.7pt;width:316.55pt;height:467.35pt;z-index:251658240" strokecolor="white [3212]">
            <v:textbox>
              <w:txbxContent>
                <w:p w:rsidR="005336B7" w:rsidRDefault="005336B7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061245" cy="6003985"/>
                        <wp:effectExtent l="19050" t="0" r="0" b="0"/>
                        <wp:docPr id="1" name="Obraz 1" descr="H:\zdjecia elekcje\2\zadan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2\zadan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1633" cy="60045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984" w:rsidRPr="00990984" w:rsidRDefault="00990984" w:rsidP="00990984">
      <w:pPr>
        <w:rPr>
          <w:sz w:val="28"/>
          <w:szCs w:val="28"/>
        </w:rPr>
      </w:pPr>
    </w:p>
    <w:p w:rsidR="00990984" w:rsidRPr="00990984" w:rsidRDefault="002A0D25" w:rsidP="0099098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 id="_x0000_s1050" type="#_x0000_t202" style="position:absolute;margin-left:426.55pt;margin-top:12.7pt;width:23.8pt;height:20.4pt;z-index:251682816" strokecolor="white [3212]">
            <v:textbox>
              <w:txbxContent>
                <w:p w:rsidR="002A0D25" w:rsidRDefault="002A0D25">
                  <w:r>
                    <w:t>2..</w:t>
                  </w:r>
                </w:p>
              </w:txbxContent>
            </v:textbox>
          </v:shape>
        </w:pict>
      </w:r>
    </w:p>
    <w:p w:rsidR="00990984" w:rsidRPr="00990984" w:rsidRDefault="00990984" w:rsidP="00990984">
      <w:pPr>
        <w:rPr>
          <w:sz w:val="28"/>
          <w:szCs w:val="28"/>
        </w:rPr>
      </w:pPr>
    </w:p>
    <w:p w:rsidR="00990984" w:rsidRPr="00990984" w:rsidRDefault="00990984" w:rsidP="00990984">
      <w:pPr>
        <w:rPr>
          <w:sz w:val="28"/>
          <w:szCs w:val="28"/>
        </w:rPr>
      </w:pPr>
    </w:p>
    <w:p w:rsidR="00990984" w:rsidRPr="00990984" w:rsidRDefault="00990984" w:rsidP="00990984">
      <w:pPr>
        <w:rPr>
          <w:sz w:val="28"/>
          <w:szCs w:val="28"/>
        </w:rPr>
      </w:pPr>
    </w:p>
    <w:p w:rsidR="00990984" w:rsidRPr="00990984" w:rsidRDefault="00990984" w:rsidP="00990984">
      <w:pPr>
        <w:rPr>
          <w:sz w:val="28"/>
          <w:szCs w:val="28"/>
        </w:rPr>
      </w:pPr>
    </w:p>
    <w:p w:rsidR="00990984" w:rsidRPr="00990984" w:rsidRDefault="00990984" w:rsidP="00990984">
      <w:pPr>
        <w:rPr>
          <w:sz w:val="28"/>
          <w:szCs w:val="28"/>
        </w:rPr>
      </w:pPr>
    </w:p>
    <w:p w:rsidR="00990984" w:rsidRPr="00990984" w:rsidRDefault="00990984" w:rsidP="00990984">
      <w:pPr>
        <w:rPr>
          <w:sz w:val="28"/>
          <w:szCs w:val="28"/>
        </w:rPr>
      </w:pPr>
    </w:p>
    <w:p w:rsidR="00990984" w:rsidRPr="00990984" w:rsidRDefault="00990984" w:rsidP="00990984">
      <w:pPr>
        <w:rPr>
          <w:sz w:val="28"/>
          <w:szCs w:val="28"/>
        </w:rPr>
      </w:pPr>
    </w:p>
    <w:p w:rsidR="00990984" w:rsidRPr="00990984" w:rsidRDefault="00990984" w:rsidP="00990984">
      <w:pPr>
        <w:rPr>
          <w:sz w:val="28"/>
          <w:szCs w:val="28"/>
        </w:rPr>
      </w:pPr>
    </w:p>
    <w:p w:rsidR="00990984" w:rsidRDefault="00990984" w:rsidP="00990984">
      <w:pPr>
        <w:rPr>
          <w:sz w:val="28"/>
          <w:szCs w:val="28"/>
        </w:rPr>
      </w:pPr>
    </w:p>
    <w:p w:rsidR="00990984" w:rsidRDefault="00990984" w:rsidP="00990984">
      <w:pPr>
        <w:rPr>
          <w:sz w:val="28"/>
          <w:szCs w:val="28"/>
        </w:rPr>
      </w:pPr>
    </w:p>
    <w:p w:rsidR="00D3303D" w:rsidRDefault="00D3303D" w:rsidP="00990984">
      <w:pPr>
        <w:jc w:val="right"/>
        <w:rPr>
          <w:sz w:val="28"/>
          <w:szCs w:val="28"/>
        </w:rPr>
      </w:pPr>
    </w:p>
    <w:p w:rsidR="00990984" w:rsidRDefault="00990984" w:rsidP="00990984">
      <w:pPr>
        <w:jc w:val="right"/>
        <w:rPr>
          <w:sz w:val="28"/>
          <w:szCs w:val="28"/>
        </w:rPr>
      </w:pPr>
    </w:p>
    <w:p w:rsidR="00990984" w:rsidRDefault="00990984" w:rsidP="00990984">
      <w:pPr>
        <w:jc w:val="right"/>
        <w:rPr>
          <w:sz w:val="28"/>
          <w:szCs w:val="28"/>
        </w:rPr>
      </w:pPr>
    </w:p>
    <w:p w:rsidR="00990984" w:rsidRDefault="00990984" w:rsidP="00990984">
      <w:pPr>
        <w:jc w:val="right"/>
        <w:rPr>
          <w:sz w:val="28"/>
          <w:szCs w:val="28"/>
        </w:rPr>
      </w:pPr>
    </w:p>
    <w:p w:rsidR="00990984" w:rsidRDefault="00990984" w:rsidP="00990984">
      <w:pPr>
        <w:jc w:val="right"/>
        <w:rPr>
          <w:sz w:val="28"/>
          <w:szCs w:val="28"/>
        </w:rPr>
      </w:pPr>
    </w:p>
    <w:p w:rsidR="00990984" w:rsidRPr="00990984" w:rsidRDefault="00ED631B" w:rsidP="0099098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pict>
          <v:shape id="_x0000_s1056" type="#_x0000_t202" style="position:absolute;margin-left:423.15pt;margin-top:157.6pt;width:19.7pt;height:25.15pt;z-index:251688960" strokecolor="#d8d8d8 [2732]" strokeweight="3pt">
            <v:textbox>
              <w:txbxContent>
                <w:p w:rsidR="000B6663" w:rsidRDefault="000B6663">
                  <w:r>
                    <w:t>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55" type="#_x0000_t202" style="position:absolute;margin-left:423.15pt;margin-top:104.6pt;width:19.7pt;height:23.8pt;z-index:251687936" strokecolor="#d8d8d8 [2732]" strokeweight="3pt">
            <v:textbox>
              <w:txbxContent>
                <w:p w:rsidR="000B6663" w:rsidRDefault="000B6663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54" type="#_x0000_t202" style="position:absolute;margin-left:414.1pt;margin-top:-12.25pt;width:338.3pt;height:99.2pt;z-index:251686912" strokecolor="white [3212]">
            <v:textbox>
              <w:txbxContent>
                <w:p w:rsidR="000B6663" w:rsidRDefault="00ED631B">
                  <w:r w:rsidRPr="00ED631B">
                    <w:rPr>
                      <w:b/>
                    </w:rPr>
                    <w:t>R</w:t>
                  </w:r>
                  <w:r w:rsidR="000B6663" w:rsidRPr="00ED631B">
                    <w:rPr>
                      <w:b/>
                    </w:rPr>
                    <w:t>ozwi</w:t>
                  </w:r>
                  <w:r w:rsidRPr="00ED631B">
                    <w:rPr>
                      <w:b/>
                    </w:rPr>
                    <w:t>ą</w:t>
                  </w:r>
                  <w:r w:rsidR="000B6663" w:rsidRPr="00ED631B">
                    <w:rPr>
                      <w:b/>
                    </w:rPr>
                    <w:t>zani</w:t>
                  </w:r>
                  <w:r w:rsidRPr="00ED631B">
                    <w:rPr>
                      <w:b/>
                    </w:rPr>
                    <w:t>e</w:t>
                  </w:r>
                  <w:r w:rsidR="000B6663" w:rsidRPr="00ED631B">
                    <w:rPr>
                      <w:b/>
                    </w:rPr>
                    <w:t xml:space="preserve"> zadania 6. </w:t>
                  </w:r>
                  <w:r w:rsidRPr="00ED631B">
                    <w:rPr>
                      <w:b/>
                    </w:rPr>
                    <w:t xml:space="preserve">jest  dla  całej  rodziny  albo  dla  ucznia, </w:t>
                  </w:r>
                  <w:r>
                    <w:rPr>
                      <w:b/>
                    </w:rPr>
                    <w:t xml:space="preserve">                                </w:t>
                  </w:r>
                  <w:r w:rsidRPr="00ED631B">
                    <w:rPr>
                      <w:b/>
                    </w:rPr>
                    <w:t>który  umie  dzielić  z  resztą.</w:t>
                  </w:r>
                  <w:r w:rsidR="000B6663" w:rsidRPr="00ED631B">
                    <w:rPr>
                      <w:b/>
                    </w:rPr>
                    <w:t xml:space="preserve"> </w:t>
                  </w:r>
                  <w:r w:rsidR="000B6663">
                    <w:t xml:space="preserve"> </w:t>
                  </w:r>
                  <w:r>
                    <w:t xml:space="preserve">                                                                                              Dominik  i  Kuba  razem:  </w:t>
                  </w:r>
                  <w:r w:rsidR="000B6663">
                    <w:t>_____________________________________</w:t>
                  </w:r>
                </w:p>
                <w:p w:rsidR="00ED631B" w:rsidRDefault="00ED631B">
                  <w:r>
                    <w:t>Średnio  przez  1 godzinę: ____________________________________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51" type="#_x0000_t202" style="position:absolute;margin-left:414.1pt;margin-top:472.1pt;width:338.3pt;height:65.85pt;z-index:251683840" strokecolor="white [3212]">
            <v:textbox>
              <w:txbxContent>
                <w:p w:rsidR="002A0D25" w:rsidRDefault="000B6663">
                  <w:r>
                    <w:t xml:space="preserve">Zielone  zadania  zostały  zaczerpnięte w formie  rzeczywistej                                        lub  zmodyfikowanej   z  książki: „ Zielone  zadania. Zadania                                           z  matematyki  o  treściach  z  ekologii  i  ochrony  środowiska                                    dla  klas I – III” Wojciecha  </w:t>
                  </w:r>
                  <w:proofErr w:type="spellStart"/>
                  <w:r>
                    <w:t>Dziabaszewskiego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pl-PL"/>
        </w:rPr>
        <w:pict>
          <v:shape id="_x0000_s1047" type="#_x0000_t202" style="position:absolute;margin-left:414.1pt;margin-top:51.6pt;width:338.3pt;height:449pt;z-index:251679744" strokecolor="white [3212]">
            <v:textbox>
              <w:txbxContent>
                <w:p w:rsidR="00990984" w:rsidRDefault="0099098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104005" cy="7047129"/>
                        <wp:effectExtent l="19050" t="0" r="0" b="0"/>
                        <wp:docPr id="6" name="Obraz 4" descr="H:\zdjecia elekcje\2\kolorowanka moty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zdjecia elekcje\2\kolorowanka moty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4005" cy="7047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22D2">
        <w:rPr>
          <w:noProof/>
          <w:sz w:val="28"/>
          <w:szCs w:val="28"/>
          <w:lang w:eastAsia="pl-PL"/>
        </w:rPr>
        <w:pict>
          <v:shape id="_x0000_s1053" type="#_x0000_t202" style="position:absolute;margin-left:13.6pt;margin-top:347.1pt;width:19pt;height:28.5pt;z-index:251685888" strokecolor="white [3212]">
            <v:textbox>
              <w:txbxContent>
                <w:p w:rsidR="001722D2" w:rsidRDefault="001722D2">
                  <w:r>
                    <w:t>5</w:t>
                  </w:r>
                </w:p>
              </w:txbxContent>
            </v:textbox>
          </v:shape>
        </w:pict>
      </w:r>
      <w:r w:rsidR="001722D2">
        <w:rPr>
          <w:noProof/>
          <w:sz w:val="28"/>
          <w:szCs w:val="28"/>
          <w:lang w:eastAsia="pl-PL"/>
        </w:rPr>
        <w:pict>
          <v:shape id="_x0000_s1052" type="#_x0000_t202" style="position:absolute;margin-left:10.2pt;margin-top:230.25pt;width:22.4pt;height:21.75pt;z-index:251684864" strokecolor="white [3212]">
            <v:textbox>
              <w:txbxContent>
                <w:p w:rsidR="001722D2" w:rsidRDefault="001722D2">
                  <w:r>
                    <w:t>4..</w:t>
                  </w:r>
                </w:p>
              </w:txbxContent>
            </v:textbox>
          </v:shape>
        </w:pict>
      </w:r>
      <w:r w:rsidR="00990984">
        <w:rPr>
          <w:noProof/>
          <w:sz w:val="28"/>
          <w:szCs w:val="28"/>
          <w:lang w:eastAsia="pl-PL"/>
        </w:rPr>
        <w:pict>
          <v:shape id="_x0000_s1049" type="#_x0000_t202" style="position:absolute;margin-left:-.7pt;margin-top:1.35pt;width:338.3pt;height:224.15pt;z-index:251681792" fillcolor="white [3212]" strokecolor="white [3212]">
            <v:textbox>
              <w:txbxContent>
                <w:p w:rsidR="00990984" w:rsidRPr="001722D2" w:rsidRDefault="00990984">
                  <w:pPr>
                    <w:rPr>
                      <w:b/>
                      <w:sz w:val="32"/>
                      <w:szCs w:val="32"/>
                    </w:rPr>
                  </w:pPr>
                  <w:r w:rsidRPr="001722D2">
                    <w:rPr>
                      <w:b/>
                      <w:sz w:val="32"/>
                      <w:szCs w:val="32"/>
                    </w:rPr>
                    <w:t>Zielone  zadania  dla  klas I – III:</w:t>
                  </w:r>
                </w:p>
                <w:p w:rsidR="001722D2" w:rsidRPr="001722D2" w:rsidRDefault="001722D2">
                  <w:pPr>
                    <w:rPr>
                      <w:sz w:val="28"/>
                      <w:szCs w:val="28"/>
                    </w:rPr>
                  </w:pPr>
                  <w:r w:rsidRPr="001722D2">
                    <w:rPr>
                      <w:sz w:val="28"/>
                      <w:szCs w:val="28"/>
                    </w:rPr>
                    <w:t>3.</w:t>
                  </w:r>
                  <w:r w:rsidRPr="001722D2"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1722D2">
                    <w:rPr>
                      <w:sz w:val="28"/>
                      <w:szCs w:val="28"/>
                    </w:rPr>
                    <w:t xml:space="preserve">W  Tatrzańskim  Parku  Narodowym  turyści </w:t>
                  </w:r>
                  <w:r>
                    <w:rPr>
                      <w:sz w:val="28"/>
                      <w:szCs w:val="28"/>
                    </w:rPr>
                    <w:t xml:space="preserve">                                </w:t>
                  </w:r>
                  <w:r w:rsidRPr="001722D2">
                    <w:rPr>
                      <w:sz w:val="28"/>
                      <w:szCs w:val="28"/>
                    </w:rPr>
                    <w:t xml:space="preserve"> zerwali  9 chronionych  kwiatów – krokusów. </w:t>
                  </w:r>
                  <w:r>
                    <w:rPr>
                      <w:sz w:val="28"/>
                      <w:szCs w:val="28"/>
                    </w:rPr>
                    <w:t xml:space="preserve">                                </w:t>
                  </w:r>
                  <w:r w:rsidRPr="001722D2">
                    <w:rPr>
                      <w:sz w:val="28"/>
                      <w:szCs w:val="28"/>
                    </w:rPr>
                    <w:t>Jaką  karę  zapłacili  turyści za  zerwanie  jednego  krokusa, jeżeli  za  wszystkie  zapłacili 9900 zł ?</w:t>
                  </w:r>
                </w:p>
                <w:p w:rsidR="001722D2" w:rsidRDefault="001722D2">
                  <w:pPr>
                    <w:rPr>
                      <w:sz w:val="24"/>
                      <w:szCs w:val="24"/>
                    </w:rPr>
                  </w:pPr>
                  <w:r w:rsidRPr="001722D2">
                    <w:rPr>
                      <w:sz w:val="28"/>
                      <w:szCs w:val="28"/>
                    </w:rPr>
                    <w:t>Rozwiązanie:</w:t>
                  </w:r>
                  <w:r>
                    <w:rPr>
                      <w:sz w:val="24"/>
                      <w:szCs w:val="24"/>
                    </w:rPr>
                    <w:t xml:space="preserve">  ________________________________________</w:t>
                  </w:r>
                </w:p>
                <w:p w:rsidR="001722D2" w:rsidRDefault="001722D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Odpowiedź: Turyści  za  zerwanie  jednego  krokusa  zapłacili </w:t>
                  </w:r>
                </w:p>
                <w:p w:rsidR="001722D2" w:rsidRPr="00990984" w:rsidRDefault="001722D2">
                  <w:pPr>
                    <w:rPr>
                      <w:b/>
                    </w:rPr>
                  </w:pPr>
                  <w:r>
                    <w:rPr>
                      <w:sz w:val="24"/>
                      <w:szCs w:val="24"/>
                    </w:rPr>
                    <w:t xml:space="preserve"> ______  złotych. </w:t>
                  </w:r>
                </w:p>
              </w:txbxContent>
            </v:textbox>
          </v:shape>
        </w:pict>
      </w:r>
      <w:r w:rsidR="00990984">
        <w:rPr>
          <w:noProof/>
          <w:sz w:val="28"/>
          <w:szCs w:val="28"/>
          <w:lang w:eastAsia="pl-PL"/>
        </w:rPr>
        <w:pict>
          <v:shape id="_x0000_s1048" type="#_x0000_t202" style="position:absolute;margin-left:-.7pt;margin-top:313.15pt;width:338.3pt;height:29.85pt;z-index:251680768" strokecolor="white [3212]">
            <v:textbox>
              <w:txbxContent>
                <w:p w:rsidR="00990984" w:rsidRDefault="00990984"/>
              </w:txbxContent>
            </v:textbox>
          </v:shape>
        </w:pict>
      </w:r>
      <w:r w:rsidR="00990984">
        <w:rPr>
          <w:noProof/>
          <w:sz w:val="28"/>
          <w:szCs w:val="28"/>
          <w:lang w:eastAsia="pl-PL"/>
        </w:rPr>
        <w:pict>
          <v:shape id="_x0000_s1046" type="#_x0000_t202" style="position:absolute;margin-left:-.7pt;margin-top:1.35pt;width:338.3pt;height:499.25pt;z-index:251678720" strokecolor="white [3212]">
            <v:textbox>
              <w:txbxContent>
                <w:p w:rsidR="00990984" w:rsidRDefault="0099098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104005" cy="6137703"/>
                        <wp:effectExtent l="19050" t="0" r="0" b="0"/>
                        <wp:docPr id="5" name="Obraz 3" descr="H:\zdjecia elekcje\2\zadania woda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2\zadania woda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4005" cy="6137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990984" w:rsidRPr="00990984" w:rsidSect="005336B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BBF" w:rsidRDefault="00701BBF" w:rsidP="00990984">
      <w:pPr>
        <w:spacing w:after="0" w:line="240" w:lineRule="auto"/>
      </w:pPr>
      <w:r>
        <w:separator/>
      </w:r>
    </w:p>
  </w:endnote>
  <w:endnote w:type="continuationSeparator" w:id="0">
    <w:p w:rsidR="00701BBF" w:rsidRDefault="00701BBF" w:rsidP="00990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BBF" w:rsidRDefault="00701BBF" w:rsidP="00990984">
      <w:pPr>
        <w:spacing w:after="0" w:line="240" w:lineRule="auto"/>
      </w:pPr>
      <w:r>
        <w:separator/>
      </w:r>
    </w:p>
  </w:footnote>
  <w:footnote w:type="continuationSeparator" w:id="0">
    <w:p w:rsidR="00701BBF" w:rsidRDefault="00701BBF" w:rsidP="009909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36B7"/>
    <w:rsid w:val="000B6663"/>
    <w:rsid w:val="00117DFB"/>
    <w:rsid w:val="001722D2"/>
    <w:rsid w:val="002A0D25"/>
    <w:rsid w:val="004C56B6"/>
    <w:rsid w:val="005336B7"/>
    <w:rsid w:val="00701BBF"/>
    <w:rsid w:val="00990984"/>
    <w:rsid w:val="00C456FD"/>
    <w:rsid w:val="00D3303D"/>
    <w:rsid w:val="00D81F11"/>
    <w:rsid w:val="00ED631B"/>
    <w:rsid w:val="00FE4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30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36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909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90984"/>
  </w:style>
  <w:style w:type="paragraph" w:styleId="Stopka">
    <w:name w:val="footer"/>
    <w:basedOn w:val="Normalny"/>
    <w:link w:val="StopkaZnak"/>
    <w:uiPriority w:val="99"/>
    <w:semiHidden/>
    <w:unhideWhenUsed/>
    <w:rsid w:val="009909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909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2</cp:revision>
  <dcterms:created xsi:type="dcterms:W3CDTF">2020-04-19T12:23:00Z</dcterms:created>
  <dcterms:modified xsi:type="dcterms:W3CDTF">2020-04-19T12:23:00Z</dcterms:modified>
</cp:coreProperties>
</file>