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F53" w:rsidRDefault="00245597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39.75pt;margin-top:13.6pt;width:265.6pt;height:175.9pt;z-index:251660288">
            <v:textbox>
              <w:txbxContent>
                <w:p w:rsidR="005A1A0C" w:rsidRDefault="005A1A0C">
                  <w:pPr>
                    <w:rPr>
                      <w:b/>
                      <w:sz w:val="24"/>
                      <w:szCs w:val="24"/>
                    </w:rPr>
                  </w:pPr>
                  <w:r w:rsidRPr="005A1A0C">
                    <w:rPr>
                      <w:b/>
                      <w:sz w:val="24"/>
                      <w:szCs w:val="24"/>
                    </w:rPr>
                    <w:t>Kolejność  czynności:</w:t>
                  </w:r>
                </w:p>
                <w:p w:rsidR="005A1A0C" w:rsidRPr="00086AE3" w:rsidRDefault="005A1A0C" w:rsidP="005A1A0C">
                  <w:pPr>
                    <w:pStyle w:val="Akapitzlist"/>
                    <w:numPr>
                      <w:ilvl w:val="0"/>
                      <w:numId w:val="1"/>
                    </w:numPr>
                  </w:pPr>
                  <w:r w:rsidRPr="00086AE3">
                    <w:t>Na  białej  i  czerwonej  wycinance  narysuj  w  rogu  cyrklem  z  ołówkiem  koło  o  średnicy</w:t>
                  </w:r>
                  <w:r w:rsidR="00905479" w:rsidRPr="00086AE3">
                    <w:t xml:space="preserve">  6 cm </w:t>
                  </w:r>
                  <w:r w:rsidR="00245597">
                    <w:t xml:space="preserve">                            </w:t>
                  </w:r>
                  <w:r w:rsidR="00086AE3" w:rsidRPr="00086AE3">
                    <w:t xml:space="preserve"> </w:t>
                  </w:r>
                  <w:r w:rsidR="00905479" w:rsidRPr="00086AE3">
                    <w:t xml:space="preserve">i wytnij </w:t>
                  </w:r>
                  <w:r w:rsidR="00086AE3" w:rsidRPr="00086AE3">
                    <w:t xml:space="preserve"> te  koła.</w:t>
                  </w:r>
                </w:p>
                <w:p w:rsidR="00086AE3" w:rsidRPr="00086AE3" w:rsidRDefault="00086AE3" w:rsidP="005A1A0C">
                  <w:pPr>
                    <w:pStyle w:val="Akapitzlist"/>
                    <w:numPr>
                      <w:ilvl w:val="0"/>
                      <w:numId w:val="1"/>
                    </w:numPr>
                  </w:pPr>
                  <w:r w:rsidRPr="00086AE3">
                    <w:t xml:space="preserve">Wytnij z bibułki  lub  wycinanki biały i czerwony  pasek  szer. 2 cm x 13 </w:t>
                  </w:r>
                  <w:proofErr w:type="spellStart"/>
                  <w:r w:rsidRPr="00086AE3">
                    <w:t>cm</w:t>
                  </w:r>
                  <w:proofErr w:type="spellEnd"/>
                  <w:r w:rsidRPr="00086AE3">
                    <w:t>.</w:t>
                  </w:r>
                </w:p>
                <w:p w:rsidR="00086AE3" w:rsidRPr="00086AE3" w:rsidRDefault="00086AE3" w:rsidP="005A1A0C">
                  <w:pPr>
                    <w:pStyle w:val="Akapitzlist"/>
                    <w:numPr>
                      <w:ilvl w:val="0"/>
                      <w:numId w:val="1"/>
                    </w:numPr>
                  </w:pPr>
                  <w:r w:rsidRPr="00086AE3">
                    <w:t>Delikatnie  „rozpłaszcz” foremkę  do babeczek.</w:t>
                  </w:r>
                </w:p>
                <w:p w:rsidR="00086AE3" w:rsidRPr="00086AE3" w:rsidRDefault="00086AE3" w:rsidP="005A1A0C">
                  <w:pPr>
                    <w:pStyle w:val="Akapitzlist"/>
                    <w:numPr>
                      <w:ilvl w:val="0"/>
                      <w:numId w:val="1"/>
                    </w:numPr>
                  </w:pPr>
                  <w:r w:rsidRPr="00086AE3">
                    <w:t>Naklej  na  nią  z  jednej  strony czerwone  koło.</w:t>
                  </w:r>
                </w:p>
                <w:p w:rsidR="00086AE3" w:rsidRPr="00086AE3" w:rsidRDefault="00086AE3" w:rsidP="005A1A0C">
                  <w:pPr>
                    <w:pStyle w:val="Akapitzlist"/>
                    <w:numPr>
                      <w:ilvl w:val="0"/>
                      <w:numId w:val="1"/>
                    </w:numPr>
                  </w:pPr>
                  <w:r w:rsidRPr="00086AE3">
                    <w:t xml:space="preserve">Na  drugiej  stronie  przyklej biały i czerwony   pasek   bibułki  lub  wycinanki  i naklej  na  nie białe  koło.    </w:t>
                  </w:r>
                </w:p>
              </w:txbxContent>
            </v:textbox>
          </v:shape>
        </w:pict>
      </w:r>
      <w:r w:rsidR="00086AE3">
        <w:rPr>
          <w:noProof/>
          <w:lang w:eastAsia="pl-PL"/>
        </w:rPr>
        <w:pict>
          <v:shape id="_x0000_s1027" type="#_x0000_t202" style="position:absolute;margin-left:22.4pt;margin-top:13.6pt;width:217.35pt;height:175.9pt;z-index:251659264">
            <v:textbox>
              <w:txbxContent>
                <w:p w:rsidR="005A1A0C" w:rsidRDefault="005A1A0C">
                  <w:pPr>
                    <w:rPr>
                      <w:b/>
                      <w:sz w:val="36"/>
                      <w:szCs w:val="36"/>
                    </w:rPr>
                  </w:pPr>
                  <w:r w:rsidRPr="005A1A0C">
                    <w:rPr>
                      <w:b/>
                      <w:sz w:val="36"/>
                      <w:szCs w:val="36"/>
                    </w:rPr>
                    <w:t xml:space="preserve">Biało - czerwony  kotylion </w:t>
                  </w:r>
                </w:p>
                <w:p w:rsidR="005A1A0C" w:rsidRPr="005A1A0C" w:rsidRDefault="005A1A0C">
                  <w:pPr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Potrzebne  materiały:                                                                                                                      </w:t>
                  </w:r>
                  <w:r w:rsidRPr="005A1A0C">
                    <w:rPr>
                      <w:sz w:val="24"/>
                      <w:szCs w:val="24"/>
                    </w:rPr>
                    <w:t xml:space="preserve">bibułkowa  foremka  do  babeczek – </w:t>
                  </w:r>
                  <w:proofErr w:type="spellStart"/>
                  <w:r w:rsidRPr="005A1A0C">
                    <w:rPr>
                      <w:sz w:val="24"/>
                      <w:szCs w:val="24"/>
                    </w:rPr>
                    <w:t>maffinek</w:t>
                  </w:r>
                  <w:proofErr w:type="spellEnd"/>
                  <w:r w:rsidRPr="005A1A0C">
                    <w:rPr>
                      <w:sz w:val="24"/>
                      <w:szCs w:val="24"/>
                    </w:rPr>
                    <w:t xml:space="preserve"> ,                                                                                          biała i  czerwona  wycinanka,                                                                                                            </w:t>
                  </w:r>
                  <w:r w:rsidR="00905479">
                    <w:rPr>
                      <w:sz w:val="24"/>
                      <w:szCs w:val="24"/>
                    </w:rPr>
                    <w:t xml:space="preserve">                                </w:t>
                  </w:r>
                  <w:r w:rsidRPr="005A1A0C">
                    <w:rPr>
                      <w:sz w:val="24"/>
                      <w:szCs w:val="24"/>
                    </w:rPr>
                    <w:t xml:space="preserve">   </w:t>
                  </w:r>
                  <w:r w:rsidR="00905479" w:rsidRPr="005A1A0C">
                    <w:rPr>
                      <w:sz w:val="24"/>
                      <w:szCs w:val="24"/>
                    </w:rPr>
                    <w:t xml:space="preserve">biała </w:t>
                  </w:r>
                  <w:r w:rsidR="00905479">
                    <w:rPr>
                      <w:sz w:val="24"/>
                      <w:szCs w:val="24"/>
                    </w:rPr>
                    <w:t xml:space="preserve">  </w:t>
                  </w:r>
                  <w:r w:rsidR="00905479" w:rsidRPr="005A1A0C">
                    <w:rPr>
                      <w:sz w:val="24"/>
                      <w:szCs w:val="24"/>
                    </w:rPr>
                    <w:t xml:space="preserve">i  czerwona  </w:t>
                  </w:r>
                  <w:r w:rsidR="00905479">
                    <w:rPr>
                      <w:sz w:val="24"/>
                      <w:szCs w:val="24"/>
                    </w:rPr>
                    <w:t xml:space="preserve">bibułka,                                                                                                                                             </w:t>
                  </w:r>
                  <w:r w:rsidRPr="005A1A0C">
                    <w:rPr>
                      <w:sz w:val="24"/>
                      <w:szCs w:val="24"/>
                    </w:rPr>
                    <w:t>cyrkiel  i ołówek,                                                                                                                                    nożyczki  i  klej biurowy.</w:t>
                  </w:r>
                </w:p>
              </w:txbxContent>
            </v:textbox>
          </v:shape>
        </w:pict>
      </w:r>
      <w:r w:rsidR="005A1A0C">
        <w:rPr>
          <w:noProof/>
          <w:lang w:eastAsia="pl-PL"/>
        </w:rPr>
        <w:pict>
          <v:shape id="_x0000_s1026" type="#_x0000_t202" style="position:absolute;margin-left:22.4pt;margin-top:60.45pt;width:482.95pt;height:685.35pt;z-index:251658240" strokecolor="white [3212]">
            <v:textbox>
              <w:txbxContent>
                <w:p w:rsidR="005A1A0C" w:rsidRDefault="005A1A0C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941060" cy="9016034"/>
                        <wp:effectExtent l="19050" t="0" r="2540" b="0"/>
                        <wp:docPr id="1" name="Obraz 1" descr="H:\zdjecia elekcje\3\kotyl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3\kotyli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1060" cy="90160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A46F53" w:rsidSect="005A1A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159C2"/>
    <w:multiLevelType w:val="hybridMultilevel"/>
    <w:tmpl w:val="747C5B6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A1A0C"/>
    <w:rsid w:val="00086AE3"/>
    <w:rsid w:val="00245597"/>
    <w:rsid w:val="005A1A0C"/>
    <w:rsid w:val="00905479"/>
    <w:rsid w:val="00A46F53"/>
    <w:rsid w:val="00B61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6F5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1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1A0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1A0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2020-04-29T19:15:00Z</dcterms:created>
  <dcterms:modified xsi:type="dcterms:W3CDTF">2020-04-29T19:48:00Z</dcterms:modified>
</cp:coreProperties>
</file>