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426" w:rsidRPr="00CF35A0" w:rsidRDefault="00576C39" w:rsidP="005A2F09">
      <w:pPr>
        <w:jc w:val="center"/>
        <w:rPr>
          <w:b/>
          <w:color w:val="FF0000"/>
          <w:sz w:val="32"/>
          <w:szCs w:val="32"/>
        </w:rPr>
      </w:pPr>
      <w:r w:rsidRPr="00CF35A0">
        <w:rPr>
          <w:b/>
          <w:noProof/>
          <w:color w:val="FF0000"/>
          <w:sz w:val="32"/>
          <w:szCs w:val="3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8.25pt;margin-top:37.5pt;width:439.25pt;height:152pt;z-index:251658240" strokecolor="white [3212]">
            <v:textbox>
              <w:txbxContent>
                <w:p w:rsidR="00CF35A0" w:rsidRDefault="005A2F09" w:rsidP="00CF35A0">
                  <w:r w:rsidRPr="00CF35A0">
                    <w:rPr>
                      <w:sz w:val="28"/>
                      <w:szCs w:val="28"/>
                    </w:rPr>
                    <w:t>Dzisiaj  proponuję  Wam  wykonanie  funkcjonalnych  ozdób   na  stół  wielkanocny. Będą  to  papierowe kieliszki  i  podstawki  do  jajek</w:t>
                  </w:r>
                  <w:r w:rsidR="00AF0868" w:rsidRPr="00CF35A0">
                    <w:rPr>
                      <w:sz w:val="28"/>
                      <w:szCs w:val="28"/>
                    </w:rPr>
                    <w:t xml:space="preserve">  z  masy  solnej, serwetniki  i  winietki.  Poznacie też wielkanocne  potrawy  i  ciasta  bez  pieczenia.  Może  spróbujecie  je</w:t>
                  </w:r>
                  <w:r w:rsidR="00B974D1" w:rsidRPr="00CF35A0">
                    <w:rPr>
                      <w:sz w:val="28"/>
                      <w:szCs w:val="28"/>
                    </w:rPr>
                    <w:t>den  z  nich</w:t>
                  </w:r>
                  <w:r w:rsidR="00AF0868" w:rsidRPr="00CF35A0">
                    <w:rPr>
                      <w:sz w:val="28"/>
                      <w:szCs w:val="28"/>
                    </w:rPr>
                    <w:t xml:space="preserve">  </w:t>
                  </w:r>
                  <w:r w:rsidR="00B974D1" w:rsidRPr="00CF35A0">
                    <w:rPr>
                      <w:sz w:val="28"/>
                      <w:szCs w:val="28"/>
                    </w:rPr>
                    <w:t xml:space="preserve">wykonać  </w:t>
                  </w:r>
                  <w:r w:rsidR="00AF0868" w:rsidRPr="00CF35A0">
                    <w:rPr>
                      <w:sz w:val="28"/>
                      <w:szCs w:val="28"/>
                    </w:rPr>
                    <w:t>z  mam</w:t>
                  </w:r>
                  <w:r w:rsidR="002C7E28" w:rsidRPr="00CF35A0">
                    <w:rPr>
                      <w:sz w:val="28"/>
                      <w:szCs w:val="28"/>
                    </w:rPr>
                    <w:t>ą</w:t>
                  </w:r>
                  <w:r w:rsidR="00AF0868" w:rsidRPr="00CF35A0">
                    <w:rPr>
                      <w:sz w:val="28"/>
                      <w:szCs w:val="28"/>
                    </w:rPr>
                    <w:t xml:space="preserve"> ?</w:t>
                  </w:r>
                  <w:r w:rsidR="00CF35A0" w:rsidRPr="00CF35A0">
                    <w:t xml:space="preserve"> </w:t>
                  </w:r>
                  <w:r w:rsidR="00CF35A0" w:rsidRPr="00CF35A0">
                    <w:rPr>
                      <w:sz w:val="24"/>
                      <w:szCs w:val="24"/>
                    </w:rPr>
                    <w:t>Zachęcam  też  do  odwiedzenia  strony  internetowej:</w:t>
                  </w:r>
                  <w:r w:rsidR="00CF35A0">
                    <w:t xml:space="preserve"> </w:t>
                  </w:r>
                  <w:hyperlink r:id="rId4" w:history="1">
                    <w:r w:rsidR="00CF35A0" w:rsidRPr="00196427">
                      <w:rPr>
                        <w:rStyle w:val="Hipercze"/>
                      </w:rPr>
                      <w:t>https://exspressbydgoski.pl/potrawy-ciasta-na-wielkanoc-lista-zobacz-co-powinno-znalezc-sie-na-wielkanocnym-stole-504/ar/c17-14894051</w:t>
                    </w:r>
                  </w:hyperlink>
                  <w:r w:rsidR="00CF35A0">
                    <w:t xml:space="preserve">  </w:t>
                  </w:r>
                </w:p>
                <w:p w:rsidR="005A2F09" w:rsidRPr="005A2F09" w:rsidRDefault="005A2F09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5A2F09" w:rsidRPr="00CF35A0">
        <w:rPr>
          <w:b/>
          <w:color w:val="FF0000"/>
          <w:sz w:val="32"/>
          <w:szCs w:val="32"/>
        </w:rPr>
        <w:t>Na  wielkanocnym  stole</w:t>
      </w:r>
    </w:p>
    <w:p w:rsidR="005A2F09" w:rsidRDefault="00576C39" w:rsidP="005A2F09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pl-PL"/>
        </w:rPr>
        <w:pict>
          <v:shape id="_x0000_s1028" type="#_x0000_t202" style="position:absolute;margin-left:38.25pt;margin-top:134.65pt;width:448.1pt;height:585.15pt;z-index:251659264" strokecolor="white [3212]">
            <v:textbox>
              <w:txbxContent>
                <w:p w:rsidR="00AF0868" w:rsidRDefault="00AF086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256530" cy="7519793"/>
                        <wp:effectExtent l="19050" t="0" r="1270" b="0"/>
                        <wp:docPr id="1" name="Obraz 1" descr="H:\zdjecia elekcje\kieliszki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kieliszki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6530" cy="7519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A2F09" w:rsidSect="005A2F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A2F09"/>
    <w:rsid w:val="00037426"/>
    <w:rsid w:val="002C7E28"/>
    <w:rsid w:val="0039522E"/>
    <w:rsid w:val="00576C39"/>
    <w:rsid w:val="005A2F09"/>
    <w:rsid w:val="00AF0868"/>
    <w:rsid w:val="00B974D1"/>
    <w:rsid w:val="00CF35A0"/>
    <w:rsid w:val="00DA2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74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08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F35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exspressbydgoski.pl/potrawy-ciasta-na-wielkanoc-lista-zobacz-co-powinno-znalezc-sie-na-wielkanocnym-stole-504/ar/c17-1489405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4</cp:revision>
  <dcterms:created xsi:type="dcterms:W3CDTF">2020-04-07T17:19:00Z</dcterms:created>
  <dcterms:modified xsi:type="dcterms:W3CDTF">2020-04-07T19:53:00Z</dcterms:modified>
</cp:coreProperties>
</file>