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5335B" w14:textId="77777777" w:rsidR="009F336C" w:rsidRDefault="009F336C" w:rsidP="009F336C">
      <w:pPr>
        <w:spacing w:after="240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i/>
          <w:sz w:val="32"/>
          <w:szCs w:val="32"/>
        </w:rPr>
        <w:t>Kids Can! 3</w:t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i/>
          <w:noProof/>
        </w:rPr>
        <w:drawing>
          <wp:inline distT="0" distB="0" distL="0" distR="0" wp14:anchorId="5A553CAB" wp14:editId="5A553CAC">
            <wp:extent cx="1362710" cy="440055"/>
            <wp:effectExtent l="19050" t="0" r="8890" b="0"/>
            <wp:docPr id="1" name="Obraz 2" descr="Obraz zawierający tekst, Czcionka, logo, Grafika&#10;&#10;Opis wygenerowany automatyczni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braz zawierający tekst, Czcionka, logo, Grafika&#10;&#10;Opis wygenerowany automatyczni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4142" b="16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428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283"/>
      </w:tblGrid>
      <w:tr w:rsidR="009F336C" w14:paraId="5A55335D" w14:textId="77777777" w:rsidTr="009F336C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A55335C" w14:textId="77777777" w:rsidR="009F336C" w:rsidRDefault="009F336C" w:rsidP="009F336C">
            <w:pPr>
              <w:ind w:hanging="3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KRYTERIA OCENIANIA</w:t>
            </w:r>
          </w:p>
        </w:tc>
      </w:tr>
    </w:tbl>
    <w:p w14:paraId="5A55335E" w14:textId="77777777" w:rsidR="009F336C" w:rsidRDefault="009F336C" w:rsidP="009F336C">
      <w:pPr>
        <w:rPr>
          <w:rFonts w:ascii="Calibri" w:eastAsia="Calibri" w:hAnsi="Calibri" w:cs="Calibri"/>
        </w:rPr>
      </w:pPr>
    </w:p>
    <w:p w14:paraId="5A55335F" w14:textId="77777777" w:rsidR="009F336C" w:rsidRDefault="009F336C" w:rsidP="009F336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Kryteria oceniania proponowane przez wydawnictwo Macmillan zostały sformułowane według założeń Nowej Podstawy Programowej i uwzględniają ocenę ucznia w zakresie znajomości środków językowych, rozumienia wypowiedzi ustnych i pisemnych, tworzenia wypowiedzi ustnych i pisemnych, reagowania i przetwarzania tekstu. Kryteria obejmują cztery oceny opisowe:</w:t>
      </w:r>
    </w:p>
    <w:p w14:paraId="5A553360" w14:textId="77777777" w:rsidR="009F336C" w:rsidRDefault="009F336C" w:rsidP="009F336C">
      <w:pPr>
        <w:rPr>
          <w:rFonts w:ascii="Calibri" w:eastAsia="Calibri" w:hAnsi="Calibri" w:cs="Calibri"/>
        </w:rPr>
      </w:pPr>
    </w:p>
    <w:p w14:paraId="5A553361" w14:textId="77777777" w:rsidR="009F336C" w:rsidRDefault="009F336C" w:rsidP="009F336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Uczeń </w:t>
      </w:r>
      <w:r>
        <w:rPr>
          <w:rFonts w:ascii="Calibri" w:eastAsia="Calibri" w:hAnsi="Calibri" w:cs="Calibri"/>
          <w:b/>
          <w:color w:val="000000"/>
        </w:rPr>
        <w:t xml:space="preserve">wymaga poprawy </w:t>
      </w:r>
      <w:r>
        <w:rPr>
          <w:rFonts w:ascii="Calibri" w:eastAsia="Calibri" w:hAnsi="Calibri" w:cs="Calibri"/>
          <w:color w:val="000000"/>
        </w:rPr>
        <w:t>w zakresie języka angielskiego.</w:t>
      </w:r>
    </w:p>
    <w:p w14:paraId="5A553362" w14:textId="77777777" w:rsidR="009F336C" w:rsidRDefault="009F336C" w:rsidP="009F336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Uczeń </w:t>
      </w:r>
      <w:r>
        <w:rPr>
          <w:rFonts w:ascii="Calibri" w:eastAsia="Calibri" w:hAnsi="Calibri" w:cs="Calibri"/>
          <w:b/>
          <w:color w:val="000000"/>
        </w:rPr>
        <w:t xml:space="preserve">wystarczająco </w:t>
      </w:r>
      <w:r>
        <w:rPr>
          <w:rFonts w:ascii="Calibri" w:eastAsia="Calibri" w:hAnsi="Calibri" w:cs="Calibri"/>
          <w:color w:val="000000"/>
        </w:rPr>
        <w:t>opanował materiał z języka angielskiego.</w:t>
      </w:r>
    </w:p>
    <w:p w14:paraId="5A553363" w14:textId="77777777" w:rsidR="009F336C" w:rsidRDefault="009F336C" w:rsidP="009F336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Uczeń </w:t>
      </w:r>
      <w:r>
        <w:rPr>
          <w:rFonts w:ascii="Calibri" w:eastAsia="Calibri" w:hAnsi="Calibri" w:cs="Calibri"/>
          <w:b/>
          <w:color w:val="000000"/>
        </w:rPr>
        <w:t>bardzo dobrze</w:t>
      </w:r>
      <w:r>
        <w:rPr>
          <w:rFonts w:ascii="Calibri" w:eastAsia="Calibri" w:hAnsi="Calibri" w:cs="Calibri"/>
          <w:color w:val="000000"/>
        </w:rPr>
        <w:t xml:space="preserve"> opanował materiał z języka angielskiego.</w:t>
      </w:r>
    </w:p>
    <w:p w14:paraId="5A553364" w14:textId="77777777" w:rsidR="009F336C" w:rsidRDefault="009F336C" w:rsidP="009F336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Uczeń </w:t>
      </w:r>
      <w:r>
        <w:rPr>
          <w:rFonts w:ascii="Calibri" w:eastAsia="Calibri" w:hAnsi="Calibri" w:cs="Calibri"/>
          <w:b/>
          <w:color w:val="000000"/>
        </w:rPr>
        <w:t xml:space="preserve">wspaniale </w:t>
      </w:r>
      <w:r>
        <w:rPr>
          <w:rFonts w:ascii="Calibri" w:eastAsia="Calibri" w:hAnsi="Calibri" w:cs="Calibri"/>
          <w:color w:val="000000"/>
        </w:rPr>
        <w:t>opanował materiał z języka angielskiego.</w:t>
      </w:r>
    </w:p>
    <w:p w14:paraId="5A553365" w14:textId="77777777" w:rsidR="009F336C" w:rsidRDefault="009F336C" w:rsidP="009F336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Kryteria nie uwzględniają oceny najsłabszej tj. Uczeń </w:t>
      </w:r>
      <w:r>
        <w:rPr>
          <w:rFonts w:ascii="Calibri" w:eastAsia="Calibri" w:hAnsi="Calibri" w:cs="Calibri"/>
          <w:b/>
        </w:rPr>
        <w:t xml:space="preserve">ma trudności </w:t>
      </w:r>
      <w:r>
        <w:rPr>
          <w:rFonts w:ascii="Calibri" w:eastAsia="Calibri" w:hAnsi="Calibri" w:cs="Calibri"/>
        </w:rPr>
        <w:t xml:space="preserve">w zakresie języka angielskiego, a także oceny najwyższej – Uczeń </w:t>
      </w:r>
      <w:r>
        <w:rPr>
          <w:rFonts w:ascii="Calibri" w:eastAsia="Calibri" w:hAnsi="Calibri" w:cs="Calibri"/>
          <w:b/>
        </w:rPr>
        <w:t xml:space="preserve">wybitnie </w:t>
      </w:r>
      <w:r>
        <w:rPr>
          <w:rFonts w:ascii="Calibri" w:eastAsia="Calibri" w:hAnsi="Calibri" w:cs="Calibri"/>
        </w:rPr>
        <w:t xml:space="preserve">opanował materiał z języka angielskiego. Ocenę </w:t>
      </w:r>
      <w:r>
        <w:rPr>
          <w:rFonts w:ascii="Calibri" w:eastAsia="Calibri" w:hAnsi="Calibri" w:cs="Calibri"/>
          <w:b/>
        </w:rPr>
        <w:t>wybitnie</w:t>
      </w:r>
      <w:r>
        <w:rPr>
          <w:rFonts w:ascii="Calibri" w:eastAsia="Calibri" w:hAnsi="Calibri" w:cs="Calibri"/>
        </w:rPr>
        <w:t xml:space="preserve"> otrzymuje uczeń, którego znajomość języka angielskiego wykracza poza wymagania na ocenę </w:t>
      </w:r>
      <w:r>
        <w:rPr>
          <w:rFonts w:ascii="Calibri" w:eastAsia="Calibri" w:hAnsi="Calibri" w:cs="Calibri"/>
          <w:b/>
        </w:rPr>
        <w:t>wspaniale</w:t>
      </w:r>
      <w:r>
        <w:rPr>
          <w:rFonts w:ascii="Calibri" w:eastAsia="Calibri" w:hAnsi="Calibri" w:cs="Calibri"/>
        </w:rPr>
        <w:t xml:space="preserve">, zaś uczeń, który nie spełnia wymagań na ocenę </w:t>
      </w:r>
      <w:r>
        <w:rPr>
          <w:rFonts w:ascii="Calibri" w:eastAsia="Calibri" w:hAnsi="Calibri" w:cs="Calibri"/>
          <w:b/>
        </w:rPr>
        <w:t>wymaga poprawy</w:t>
      </w:r>
      <w:r>
        <w:rPr>
          <w:rFonts w:ascii="Calibri" w:eastAsia="Calibri" w:hAnsi="Calibri" w:cs="Calibri"/>
        </w:rPr>
        <w:t xml:space="preserve">, otrzymuje ocenę: </w:t>
      </w:r>
      <w:r>
        <w:rPr>
          <w:rFonts w:ascii="Calibri" w:eastAsia="Calibri" w:hAnsi="Calibri" w:cs="Calibri"/>
          <w:b/>
        </w:rPr>
        <w:t>ma trudności</w:t>
      </w:r>
      <w:r>
        <w:rPr>
          <w:rFonts w:ascii="Calibri" w:eastAsia="Calibri" w:hAnsi="Calibri" w:cs="Calibri"/>
        </w:rPr>
        <w:t>.</w:t>
      </w:r>
    </w:p>
    <w:p w14:paraId="5A553366" w14:textId="77777777" w:rsidR="009F336C" w:rsidRDefault="009F336C" w:rsidP="009F336C">
      <w:pPr>
        <w:rPr>
          <w:rFonts w:ascii="Calibri" w:eastAsia="Calibri" w:hAnsi="Calibri" w:cs="Calibri"/>
        </w:rPr>
      </w:pPr>
    </w:p>
    <w:p w14:paraId="5A553367" w14:textId="77777777" w:rsidR="009F336C" w:rsidRDefault="009F336C" w:rsidP="009F336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Poniższe kryteria oceniania są jedynie sugerowanym systemem oceny pracy uczniów i mogą one zostać dostosowane przez nauczyciela do własnych potrzeb, wynikających z możliwości klas, z którymi pracuje oraz przyjętego w szkole wewnątrzszkolnego systemu oceniania.</w:t>
      </w:r>
    </w:p>
    <w:p w14:paraId="5A553368" w14:textId="77777777" w:rsidR="009F336C" w:rsidRDefault="009F336C" w:rsidP="009F336C">
      <w:pPr>
        <w:rPr>
          <w:rFonts w:ascii="Calibri" w:eastAsia="Calibri" w:hAnsi="Calibri" w:cs="Calibri"/>
        </w:rPr>
      </w:pPr>
    </w:p>
    <w:p w14:paraId="5A553369" w14:textId="77777777" w:rsidR="009F336C" w:rsidRDefault="009F336C" w:rsidP="009F336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celu ułatwienia analizy postępów uczniów, obok każdego kryterium umieszczone zostało wolne pole, w którym możemy oznaczać, na jakim poziomie dany uczeń opanował materiał.</w:t>
      </w:r>
    </w:p>
    <w:p w14:paraId="5A55336A" w14:textId="77777777" w:rsidR="009F336C" w:rsidRDefault="009F336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85"/>
        <w:gridCol w:w="3309"/>
        <w:gridCol w:w="388"/>
        <w:gridCol w:w="38"/>
        <w:gridCol w:w="3260"/>
        <w:gridCol w:w="400"/>
        <w:gridCol w:w="25"/>
        <w:gridCol w:w="3260"/>
        <w:gridCol w:w="413"/>
        <w:gridCol w:w="13"/>
        <w:gridCol w:w="3260"/>
        <w:gridCol w:w="425"/>
      </w:tblGrid>
      <w:tr w:rsidR="009F0695" w14:paraId="5A553370" w14:textId="77777777" w:rsidTr="009F336C">
        <w:trPr>
          <w:trHeight w:val="419"/>
        </w:trPr>
        <w:tc>
          <w:tcPr>
            <w:tcW w:w="1085" w:type="dxa"/>
            <w:vAlign w:val="center"/>
          </w:tcPr>
          <w:p w14:paraId="5A55336B" w14:textId="77777777" w:rsidR="009F0695" w:rsidRDefault="009F0695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3697" w:type="dxa"/>
            <w:gridSpan w:val="2"/>
            <w:vAlign w:val="center"/>
          </w:tcPr>
          <w:p w14:paraId="5A55336C" w14:textId="77777777" w:rsidR="009F0695" w:rsidRDefault="009F0695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98" w:type="dxa"/>
            <w:gridSpan w:val="3"/>
            <w:vAlign w:val="center"/>
          </w:tcPr>
          <w:p w14:paraId="5A55336D" w14:textId="77777777" w:rsidR="009F0695" w:rsidRDefault="009F0695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98" w:type="dxa"/>
            <w:gridSpan w:val="3"/>
            <w:vAlign w:val="center"/>
          </w:tcPr>
          <w:p w14:paraId="5A55336E" w14:textId="77777777" w:rsidR="009F0695" w:rsidRDefault="009F0695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98" w:type="dxa"/>
            <w:gridSpan w:val="3"/>
            <w:vAlign w:val="center"/>
          </w:tcPr>
          <w:p w14:paraId="5A55336F" w14:textId="77777777" w:rsidR="009F0695" w:rsidRDefault="009F0695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Wspaniale</w:t>
            </w:r>
          </w:p>
        </w:tc>
      </w:tr>
      <w:tr w:rsidR="009F0695" w:rsidRPr="00633ED2" w14:paraId="5A553372" w14:textId="77777777" w:rsidTr="009F336C">
        <w:trPr>
          <w:trHeight w:val="411"/>
        </w:trPr>
        <w:tc>
          <w:tcPr>
            <w:tcW w:w="15876" w:type="dxa"/>
            <w:gridSpan w:val="12"/>
            <w:shd w:val="clear" w:color="auto" w:fill="D9D9D9"/>
            <w:vAlign w:val="center"/>
          </w:tcPr>
          <w:p w14:paraId="5A553371" w14:textId="77777777" w:rsidR="009F0695" w:rsidRDefault="009F0695" w:rsidP="00C00B8C">
            <w:pPr>
              <w:rPr>
                <w:rFonts w:ascii="Calibri" w:eastAsia="Calibri" w:hAnsi="Calibri" w:cs="Calibri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 xml:space="preserve">STARTER - 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  <w:lang w:val="en-GB"/>
              </w:rPr>
              <w:t xml:space="preserve">What </w:t>
            </w:r>
            <w:r w:rsidR="00C00B8C">
              <w:rPr>
                <w:rFonts w:ascii="Calibri" w:eastAsia="Calibri" w:hAnsi="Calibri" w:cs="Calibri"/>
                <w:b/>
                <w:i/>
                <w:sz w:val="20"/>
                <w:szCs w:val="20"/>
                <w:lang w:val="en-GB"/>
              </w:rPr>
              <w:t>are you curious about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  <w:lang w:val="en-GB"/>
              </w:rPr>
              <w:t>?</w:t>
            </w:r>
          </w:p>
        </w:tc>
      </w:tr>
      <w:tr w:rsidR="009F0695" w14:paraId="5A55337C" w14:textId="77777777" w:rsidTr="009F336C">
        <w:trPr>
          <w:trHeight w:val="326"/>
        </w:trPr>
        <w:tc>
          <w:tcPr>
            <w:tcW w:w="1085" w:type="dxa"/>
            <w:vMerge w:val="restart"/>
            <w:tcBorders>
              <w:top w:val="single" w:sz="18" w:space="0" w:color="000000"/>
            </w:tcBorders>
          </w:tcPr>
          <w:p w14:paraId="5A553373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309" w:type="dxa"/>
            <w:tcBorders>
              <w:top w:val="single" w:sz="18" w:space="0" w:color="000000"/>
            </w:tcBorders>
          </w:tcPr>
          <w:p w14:paraId="5A553374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</w:tcPr>
          <w:p w14:paraId="5A553375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376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gridSpan w:val="2"/>
            <w:tcBorders>
              <w:top w:val="single" w:sz="18" w:space="0" w:color="000000"/>
            </w:tcBorders>
          </w:tcPr>
          <w:p w14:paraId="5A553377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378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</w:tcPr>
          <w:p w14:paraId="5A553379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37A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</w:tcPr>
          <w:p w14:paraId="5A55337B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3B2" w14:textId="77777777" w:rsidTr="009F336C">
        <w:trPr>
          <w:trHeight w:val="1848"/>
        </w:trPr>
        <w:tc>
          <w:tcPr>
            <w:tcW w:w="1085" w:type="dxa"/>
            <w:vMerge/>
            <w:tcBorders>
              <w:top w:val="single" w:sz="18" w:space="0" w:color="000000"/>
            </w:tcBorders>
          </w:tcPr>
          <w:p w14:paraId="5A55337D" w14:textId="77777777" w:rsidR="009F0695" w:rsidRDefault="009F0695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</w:tcPr>
          <w:p w14:paraId="5A55337E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14:paraId="5A55337F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380" w14:textId="77777777" w:rsidR="009F0695" w:rsidRDefault="009F0695" w:rsidP="009F06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381" w14:textId="77777777" w:rsidR="009F0695" w:rsidRDefault="009F0695" w:rsidP="009F06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382" w14:textId="77777777" w:rsidR="009F0695" w:rsidRPr="00AB29B0" w:rsidRDefault="009F0695" w:rsidP="009F06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liczby od 1 do </w:t>
            </w:r>
            <w:r w:rsidR="00A72F6E">
              <w:rPr>
                <w:rFonts w:ascii="Calibri" w:eastAsia="Calibri" w:hAnsi="Calibri" w:cs="Calibri"/>
                <w:sz w:val="16"/>
                <w:szCs w:val="16"/>
              </w:rPr>
              <w:t>100</w:t>
            </w:r>
          </w:p>
          <w:p w14:paraId="5A553383" w14:textId="77777777" w:rsidR="00AB29B0" w:rsidRPr="00AB29B0" w:rsidRDefault="00AB29B0" w:rsidP="009F06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384" w14:textId="77777777" w:rsidR="00AB29B0" w:rsidRDefault="00AB29B0" w:rsidP="009F06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14:paraId="5A553385" w14:textId="77777777" w:rsidR="009F0695" w:rsidRDefault="009F0695" w:rsidP="009F0695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5A553386" w14:textId="77777777" w:rsidR="00A72F6E" w:rsidRDefault="00A72F6E" w:rsidP="009F0695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387" w14:textId="77777777" w:rsidR="00A72F6E" w:rsidRDefault="00A72F6E" w:rsidP="009F0695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14:paraId="5A553388" w14:textId="77777777" w:rsidR="009F0695" w:rsidRDefault="00A72F6E" w:rsidP="009F06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14:paraId="5A553389" w14:textId="77777777" w:rsidR="00A72F6E" w:rsidRDefault="00A72F6E" w:rsidP="009F069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6" w:type="dxa"/>
            <w:gridSpan w:val="2"/>
          </w:tcPr>
          <w:p w14:paraId="5A55338A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38B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14:paraId="5A55338C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38D" w14:textId="77777777" w:rsidR="00EF77B7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38E" w14:textId="77777777" w:rsidR="00EF77B7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38F" w14:textId="77777777" w:rsidR="00EF77B7" w:rsidRPr="00AB29B0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5A553390" w14:textId="77777777" w:rsidR="00AB29B0" w:rsidRPr="00AB29B0" w:rsidRDefault="00AB29B0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391" w14:textId="77777777" w:rsidR="00AB29B0" w:rsidRDefault="00AB29B0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14:paraId="5A553392" w14:textId="77777777" w:rsidR="00EF77B7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5A553393" w14:textId="77777777" w:rsidR="00EF77B7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394" w14:textId="77777777" w:rsidR="00EF77B7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14:paraId="5A553395" w14:textId="77777777" w:rsidR="00EF77B7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14:paraId="5A553396" w14:textId="77777777" w:rsidR="009F0695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5" w:type="dxa"/>
            <w:gridSpan w:val="2"/>
          </w:tcPr>
          <w:p w14:paraId="5A553397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398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14:paraId="5A553399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39A" w14:textId="77777777" w:rsidR="00EF77B7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39B" w14:textId="77777777" w:rsidR="00EF77B7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39C" w14:textId="77777777" w:rsidR="00EF77B7" w:rsidRPr="00AB29B0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5A55339D" w14:textId="77777777" w:rsidR="00AB29B0" w:rsidRPr="00AB29B0" w:rsidRDefault="00AB29B0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39E" w14:textId="77777777" w:rsidR="00AB29B0" w:rsidRDefault="00AB29B0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14:paraId="5A55339F" w14:textId="77777777" w:rsidR="00EF77B7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5A5533A0" w14:textId="77777777" w:rsidR="00EF77B7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3A1" w14:textId="77777777" w:rsidR="00EF77B7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14:paraId="5A5533A2" w14:textId="77777777" w:rsidR="00EF77B7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14:paraId="5A5533A3" w14:textId="77777777" w:rsidR="009F0695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6" w:type="dxa"/>
            <w:gridSpan w:val="2"/>
          </w:tcPr>
          <w:p w14:paraId="5A5533A4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3A5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poprawnie wskazuje wymienione przez nauczyciela:</w:t>
            </w:r>
          </w:p>
          <w:p w14:paraId="5A5533A6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3A7" w14:textId="77777777" w:rsidR="00EF77B7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3A8" w14:textId="77777777" w:rsidR="00EF77B7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3A9" w14:textId="77777777" w:rsidR="00EF77B7" w:rsidRPr="00AB29B0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5A5533AA" w14:textId="77777777" w:rsidR="00AB29B0" w:rsidRPr="00AB29B0" w:rsidRDefault="00AB29B0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3AB" w14:textId="77777777" w:rsidR="00AB29B0" w:rsidRDefault="00AB29B0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14:paraId="5A5533AC" w14:textId="77777777" w:rsidR="00EF77B7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5A5533AD" w14:textId="77777777" w:rsidR="00EF77B7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3AE" w14:textId="77777777" w:rsidR="00EF77B7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14:paraId="5A5533AF" w14:textId="77777777" w:rsidR="00EF77B7" w:rsidRDefault="00EF77B7" w:rsidP="00EF77B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14:paraId="5A5533B0" w14:textId="77777777" w:rsidR="009F0695" w:rsidRDefault="00EF77B7" w:rsidP="00EF77B7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5" w:type="dxa"/>
          </w:tcPr>
          <w:p w14:paraId="5A5533B1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3E8" w14:textId="77777777" w:rsidTr="009F336C">
        <w:trPr>
          <w:trHeight w:val="1661"/>
        </w:trPr>
        <w:tc>
          <w:tcPr>
            <w:tcW w:w="1085" w:type="dxa"/>
            <w:vMerge w:val="restart"/>
            <w:tcBorders>
              <w:top w:val="single" w:sz="18" w:space="0" w:color="000000"/>
            </w:tcBorders>
          </w:tcPr>
          <w:p w14:paraId="5A5533B3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309" w:type="dxa"/>
            <w:tcBorders>
              <w:top w:val="single" w:sz="18" w:space="0" w:color="000000"/>
            </w:tcBorders>
          </w:tcPr>
          <w:p w14:paraId="5A5533B4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wymienia:</w:t>
            </w:r>
          </w:p>
          <w:p w14:paraId="5A5533B5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3B6" w14:textId="77777777" w:rsidR="00A72F6E" w:rsidRDefault="00A72F6E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3B7" w14:textId="77777777" w:rsidR="00A72F6E" w:rsidRDefault="00A72F6E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3B8" w14:textId="77777777" w:rsidR="00A72F6E" w:rsidRPr="00AB29B0" w:rsidRDefault="00A72F6E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5A5533B9" w14:textId="77777777" w:rsidR="00AB29B0" w:rsidRPr="00AB29B0" w:rsidRDefault="00AB29B0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3BA" w14:textId="77777777" w:rsidR="00AB29B0" w:rsidRDefault="00AB29B0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14:paraId="5A5533BB" w14:textId="77777777" w:rsidR="00A72F6E" w:rsidRDefault="00A72F6E" w:rsidP="00A72F6E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5A5533BC" w14:textId="77777777" w:rsidR="00A72F6E" w:rsidRDefault="00A72F6E" w:rsidP="00A72F6E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3BD" w14:textId="77777777" w:rsidR="00A72F6E" w:rsidRDefault="00A72F6E" w:rsidP="00A72F6E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14:paraId="5A5533BE" w14:textId="77777777" w:rsidR="00A72F6E" w:rsidRDefault="00A72F6E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14:paraId="5A5533BF" w14:textId="77777777" w:rsidR="009F0695" w:rsidRDefault="00A72F6E" w:rsidP="00A72F6E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</w:tcPr>
          <w:p w14:paraId="5A5533C0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3C1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częściowo wymienia:</w:t>
            </w:r>
          </w:p>
          <w:p w14:paraId="5A5533C2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3C3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3C4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3C5" w14:textId="77777777" w:rsidR="00BD73AC" w:rsidRPr="00AB29B0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5A5533C6" w14:textId="77777777" w:rsidR="00AB29B0" w:rsidRPr="00AB29B0" w:rsidRDefault="00AB29B0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3C7" w14:textId="77777777" w:rsidR="00AB29B0" w:rsidRDefault="00AB29B0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14:paraId="5A5533C8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5A5533C9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3CA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14:paraId="5A5533CB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14:paraId="5A5533CC" w14:textId="77777777" w:rsidR="009F0695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5" w:type="dxa"/>
            <w:gridSpan w:val="2"/>
            <w:tcBorders>
              <w:top w:val="single" w:sz="18" w:space="0" w:color="000000"/>
            </w:tcBorders>
          </w:tcPr>
          <w:p w14:paraId="5A5533CD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3CE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wymienia większość:</w:t>
            </w:r>
          </w:p>
          <w:p w14:paraId="5A5533CF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3D0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3D1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3D2" w14:textId="77777777" w:rsidR="00BD73AC" w:rsidRPr="00AB29B0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5A5533D3" w14:textId="77777777" w:rsidR="00AB29B0" w:rsidRPr="00AB29B0" w:rsidRDefault="00AB29B0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3D4" w14:textId="77777777" w:rsidR="00AB29B0" w:rsidRDefault="00AB29B0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14:paraId="5A5533D5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5A5533D6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3D7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14:paraId="5A5533D8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14:paraId="5A5533D9" w14:textId="77777777" w:rsidR="009F0695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</w:tcPr>
          <w:p w14:paraId="5A5533DA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3DB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samodzielnie wymienia:</w:t>
            </w:r>
          </w:p>
          <w:p w14:paraId="5A5533DC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3DD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3DE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3DF" w14:textId="77777777" w:rsidR="00BD73AC" w:rsidRPr="00AB29B0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5A5533E0" w14:textId="77777777" w:rsidR="00AB29B0" w:rsidRPr="00AB29B0" w:rsidRDefault="00AB29B0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3E1" w14:textId="77777777" w:rsidR="00AB29B0" w:rsidRDefault="00AB29B0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i przedmiotów codziennego użytku</w:t>
            </w:r>
          </w:p>
          <w:p w14:paraId="5A5533E2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5A5533E3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3E4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14:paraId="5A5533E5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zjawisk pogodowych</w:t>
            </w:r>
          </w:p>
          <w:p w14:paraId="5A5533E6" w14:textId="77777777" w:rsidR="009F0695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ubrań</w:t>
            </w:r>
          </w:p>
        </w:tc>
        <w:tc>
          <w:tcPr>
            <w:tcW w:w="425" w:type="dxa"/>
            <w:tcBorders>
              <w:top w:val="single" w:sz="18" w:space="0" w:color="000000"/>
            </w:tcBorders>
          </w:tcPr>
          <w:p w14:paraId="5A5533E7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3F2" w14:textId="77777777" w:rsidTr="009F336C">
        <w:trPr>
          <w:trHeight w:val="414"/>
        </w:trPr>
        <w:tc>
          <w:tcPr>
            <w:tcW w:w="1085" w:type="dxa"/>
            <w:vMerge/>
          </w:tcPr>
          <w:p w14:paraId="5A5533E9" w14:textId="77777777" w:rsidR="009F0695" w:rsidRDefault="009F0695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</w:tcPr>
          <w:p w14:paraId="5A5533EA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popełniając b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 xml:space="preserve">łędy, powtarza pytanie o wiek,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imię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 xml:space="preserve"> i posiadanie zwierząt domowych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; często niewłaściwie na nie odpowiada</w:t>
            </w:r>
          </w:p>
        </w:tc>
        <w:tc>
          <w:tcPr>
            <w:tcW w:w="426" w:type="dxa"/>
            <w:gridSpan w:val="2"/>
          </w:tcPr>
          <w:p w14:paraId="5A5533EB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3EC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 xml:space="preserve">nauczyciela pyta o wiek,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imię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 xml:space="preserve"> i posiadanie zwierząt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 xml:space="preserve">domowych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oraz odpowiada na te pytania</w:t>
            </w:r>
          </w:p>
        </w:tc>
        <w:tc>
          <w:tcPr>
            <w:tcW w:w="425" w:type="dxa"/>
            <w:gridSpan w:val="2"/>
          </w:tcPr>
          <w:p w14:paraId="5A5533ED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3EE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niewielką p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 xml:space="preserve">omocą nauczyciela pyta o wiek,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imię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 xml:space="preserve"> i posiadanie zwierząt domowych oraz odpowiada na 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pytani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>a</w:t>
            </w:r>
          </w:p>
        </w:tc>
        <w:tc>
          <w:tcPr>
            <w:tcW w:w="426" w:type="dxa"/>
            <w:gridSpan w:val="2"/>
          </w:tcPr>
          <w:p w14:paraId="5A5533EF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3F0" w14:textId="77777777" w:rsidR="009F0695" w:rsidRDefault="00BD73A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pyta o wiek, </w:t>
            </w:r>
            <w:r w:rsidR="009F0695">
              <w:rPr>
                <w:rFonts w:ascii="Calibri" w:eastAsia="Calibri" w:hAnsi="Calibri" w:cs="Calibri"/>
                <w:sz w:val="16"/>
                <w:szCs w:val="16"/>
              </w:rPr>
              <w:t>imię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posiadanie zwierząt domowych oraz odpowiada na te</w:t>
            </w:r>
            <w:r w:rsidR="009F0695">
              <w:rPr>
                <w:rFonts w:ascii="Calibri" w:eastAsia="Calibri" w:hAnsi="Calibri" w:cs="Calibri"/>
                <w:sz w:val="16"/>
                <w:szCs w:val="16"/>
              </w:rPr>
              <w:t xml:space="preserve"> pytani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</w:p>
        </w:tc>
        <w:tc>
          <w:tcPr>
            <w:tcW w:w="425" w:type="dxa"/>
          </w:tcPr>
          <w:p w14:paraId="5A5533F1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3FC" w14:textId="77777777" w:rsidTr="009F336C">
        <w:trPr>
          <w:trHeight w:val="321"/>
        </w:trPr>
        <w:tc>
          <w:tcPr>
            <w:tcW w:w="1085" w:type="dxa"/>
            <w:vMerge/>
          </w:tcPr>
          <w:p w14:paraId="5A5533F3" w14:textId="77777777" w:rsidR="009F0695" w:rsidRDefault="009F0695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</w:tcPr>
          <w:p w14:paraId="5A5533F4" w14:textId="77777777" w:rsidR="009F0695" w:rsidRDefault="009F0695" w:rsidP="00BD73A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powtarzając za nauczycielem, 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>przedstawia się</w:t>
            </w:r>
          </w:p>
        </w:tc>
        <w:tc>
          <w:tcPr>
            <w:tcW w:w="426" w:type="dxa"/>
            <w:gridSpan w:val="2"/>
          </w:tcPr>
          <w:p w14:paraId="5A5533F5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3F6" w14:textId="77777777" w:rsidR="009F0695" w:rsidRDefault="009F0695" w:rsidP="00BD73A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>przedstawia się</w:t>
            </w:r>
          </w:p>
        </w:tc>
        <w:tc>
          <w:tcPr>
            <w:tcW w:w="425" w:type="dxa"/>
            <w:gridSpan w:val="2"/>
          </w:tcPr>
          <w:p w14:paraId="5A5533F7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3F8" w14:textId="77777777" w:rsidR="009F0695" w:rsidRDefault="009F0695" w:rsidP="00BD7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zazwyczaj poprawnie 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>się przedstawia</w:t>
            </w:r>
          </w:p>
        </w:tc>
        <w:tc>
          <w:tcPr>
            <w:tcW w:w="426" w:type="dxa"/>
            <w:gridSpan w:val="2"/>
          </w:tcPr>
          <w:p w14:paraId="5A5533F9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3FA" w14:textId="77777777" w:rsidR="009F0695" w:rsidRDefault="009F0695" w:rsidP="00BD7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 w:rsidR="00BD73AC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się przedstawia</w:t>
            </w:r>
          </w:p>
        </w:tc>
        <w:tc>
          <w:tcPr>
            <w:tcW w:w="425" w:type="dxa"/>
          </w:tcPr>
          <w:p w14:paraId="5A5533FB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406" w14:textId="77777777" w:rsidTr="009F336C">
        <w:trPr>
          <w:trHeight w:val="800"/>
        </w:trPr>
        <w:tc>
          <w:tcPr>
            <w:tcW w:w="1085" w:type="dxa"/>
            <w:vMerge/>
          </w:tcPr>
          <w:p w14:paraId="5A5533FD" w14:textId="77777777" w:rsidR="009F0695" w:rsidRDefault="009F0695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</w:tcPr>
          <w:p w14:paraId="5A5533FE" w14:textId="77777777" w:rsidR="009F0695" w:rsidRDefault="009F0695" w:rsidP="00BD73A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powtarza pytanie o 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>pisownię</w:t>
            </w:r>
          </w:p>
        </w:tc>
        <w:tc>
          <w:tcPr>
            <w:tcW w:w="426" w:type="dxa"/>
            <w:gridSpan w:val="2"/>
          </w:tcPr>
          <w:p w14:paraId="5A5533FF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400" w14:textId="77777777" w:rsidR="009F0695" w:rsidRDefault="009F0695" w:rsidP="00BD7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</w:t>
            </w:r>
            <w:r w:rsidR="009D6A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zadaje pytanie</w:t>
            </w:r>
            <w:r w:rsidR="00BD73AC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o pisownię</w:t>
            </w:r>
          </w:p>
        </w:tc>
        <w:tc>
          <w:tcPr>
            <w:tcW w:w="425" w:type="dxa"/>
            <w:gridSpan w:val="2"/>
          </w:tcPr>
          <w:p w14:paraId="5A553401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402" w14:textId="77777777" w:rsidR="009F0695" w:rsidRDefault="009F0695" w:rsidP="00BD7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</w:t>
            </w:r>
            <w:r w:rsidR="009D6A28">
              <w:rPr>
                <w:rFonts w:ascii="Calibri" w:eastAsia="Calibri" w:hAnsi="Calibri" w:cs="Calibri"/>
                <w:sz w:val="16"/>
                <w:szCs w:val="16"/>
              </w:rPr>
              <w:t>zadaje pytanie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o 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>pisownię</w:t>
            </w:r>
          </w:p>
        </w:tc>
        <w:tc>
          <w:tcPr>
            <w:tcW w:w="426" w:type="dxa"/>
            <w:gridSpan w:val="2"/>
          </w:tcPr>
          <w:p w14:paraId="5A553403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404" w14:textId="77777777" w:rsidR="009F0695" w:rsidRDefault="009D6A28" w:rsidP="00BD73AC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samodzielnie zadaje pytanie</w:t>
            </w:r>
            <w:r w:rsidR="009F0695">
              <w:rPr>
                <w:rFonts w:ascii="Calibri" w:eastAsia="Calibri" w:hAnsi="Calibri" w:cs="Calibri"/>
                <w:sz w:val="16"/>
                <w:szCs w:val="16"/>
              </w:rPr>
              <w:t xml:space="preserve"> o 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>pisownię</w:t>
            </w:r>
          </w:p>
        </w:tc>
        <w:tc>
          <w:tcPr>
            <w:tcW w:w="425" w:type="dxa"/>
          </w:tcPr>
          <w:p w14:paraId="5A553405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410" w14:textId="77777777" w:rsidTr="009F336C">
        <w:trPr>
          <w:trHeight w:val="831"/>
        </w:trPr>
        <w:tc>
          <w:tcPr>
            <w:tcW w:w="1085" w:type="dxa"/>
            <w:vMerge/>
          </w:tcPr>
          <w:p w14:paraId="5A553407" w14:textId="77777777" w:rsidR="009F0695" w:rsidRDefault="009F0695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</w:tcPr>
          <w:p w14:paraId="5A553408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gridSpan w:val="2"/>
          </w:tcPr>
          <w:p w14:paraId="5A553409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40A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gridSpan w:val="2"/>
          </w:tcPr>
          <w:p w14:paraId="5A55340B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40C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gridSpan w:val="2"/>
          </w:tcPr>
          <w:p w14:paraId="5A55340D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40E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 samodzielnie piosenki, rozumie ich treść, potrafi wykonywać gesty ilustrujące ich treść</w:t>
            </w:r>
          </w:p>
        </w:tc>
        <w:tc>
          <w:tcPr>
            <w:tcW w:w="425" w:type="dxa"/>
          </w:tcPr>
          <w:p w14:paraId="5A55340F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41A" w14:textId="77777777" w:rsidTr="009F336C">
        <w:trPr>
          <w:trHeight w:val="831"/>
        </w:trPr>
        <w:tc>
          <w:tcPr>
            <w:tcW w:w="1085" w:type="dxa"/>
            <w:vMerge/>
          </w:tcPr>
          <w:p w14:paraId="5A553411" w14:textId="77777777" w:rsidR="009F0695" w:rsidRDefault="009F0695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</w:tcPr>
          <w:p w14:paraId="5A553412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14:paraId="5A553413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A553414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5A553415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A553416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14:paraId="5A553417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A553418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 samodzielnie rymowanki, rozumie ich treść, potrafi wykonywać gesty ilustrujące ich treść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A553419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424" w14:textId="77777777" w:rsidTr="009F336C">
        <w:trPr>
          <w:trHeight w:val="396"/>
        </w:trPr>
        <w:tc>
          <w:tcPr>
            <w:tcW w:w="1085" w:type="dxa"/>
            <w:vMerge/>
            <w:tcBorders>
              <w:bottom w:val="single" w:sz="18" w:space="0" w:color="auto"/>
            </w:tcBorders>
          </w:tcPr>
          <w:p w14:paraId="5A55341B" w14:textId="77777777" w:rsidR="009F0695" w:rsidRDefault="009F0695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55341C" w14:textId="77777777" w:rsidR="009F0695" w:rsidRDefault="00BD73A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błędami odgrywa </w:t>
            </w:r>
            <w:r w:rsidR="009F0695">
              <w:rPr>
                <w:rFonts w:ascii="Calibri" w:eastAsia="Calibri" w:hAnsi="Calibri" w:cs="Calibri"/>
                <w:sz w:val="16"/>
                <w:szCs w:val="16"/>
              </w:rPr>
              <w:t>dialogi, wymaga zachęty nauczyciela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55341D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55341E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dialogi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55341F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553420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 xml:space="preserve">elkimi błędami odgrywa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dialogi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553421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553422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</w:t>
            </w:r>
            <w:r w:rsidR="00BD73AC">
              <w:rPr>
                <w:rFonts w:ascii="Calibri" w:eastAsia="Calibri" w:hAnsi="Calibri" w:cs="Calibri"/>
                <w:sz w:val="16"/>
                <w:szCs w:val="16"/>
              </w:rPr>
              <w:t xml:space="preserve">e i bezbłędnie odgrywa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dialogi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553423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42E" w14:textId="77777777" w:rsidTr="009F336C">
        <w:trPr>
          <w:trHeight w:val="240"/>
        </w:trPr>
        <w:tc>
          <w:tcPr>
            <w:tcW w:w="1085" w:type="dxa"/>
            <w:vMerge w:val="restart"/>
            <w:tcBorders>
              <w:top w:val="single" w:sz="18" w:space="0" w:color="auto"/>
            </w:tcBorders>
          </w:tcPr>
          <w:p w14:paraId="5A553425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309" w:type="dxa"/>
            <w:tcBorders>
              <w:top w:val="single" w:sz="18" w:space="0" w:color="auto"/>
            </w:tcBorders>
          </w:tcPr>
          <w:p w14:paraId="5A553426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</w:tcBorders>
          </w:tcPr>
          <w:p w14:paraId="5A553427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</w:tcPr>
          <w:p w14:paraId="5A553428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czasem popełnia przy tym błędy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</w:tcBorders>
          </w:tcPr>
          <w:p w14:paraId="5A553429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</w:tcPr>
          <w:p w14:paraId="5A55342A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</w:tcBorders>
          </w:tcPr>
          <w:p w14:paraId="5A55342B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</w:tcPr>
          <w:p w14:paraId="5A55342C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5A55342D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438" w14:textId="77777777" w:rsidTr="009F336C">
        <w:trPr>
          <w:trHeight w:val="420"/>
        </w:trPr>
        <w:tc>
          <w:tcPr>
            <w:tcW w:w="1085" w:type="dxa"/>
            <w:vMerge/>
            <w:tcBorders>
              <w:top w:val="single" w:sz="18" w:space="0" w:color="000000"/>
            </w:tcBorders>
          </w:tcPr>
          <w:p w14:paraId="5A55342F" w14:textId="77777777" w:rsidR="009F0695" w:rsidRDefault="009F0695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</w:tcPr>
          <w:p w14:paraId="5A553430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z ilustracjami ze znaczną pomocą nauczyciela</w:t>
            </w:r>
          </w:p>
        </w:tc>
        <w:tc>
          <w:tcPr>
            <w:tcW w:w="426" w:type="dxa"/>
            <w:gridSpan w:val="2"/>
          </w:tcPr>
          <w:p w14:paraId="5A553431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432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wyrazy z ilustracjami z niewielką pomocą nauczyciela</w:t>
            </w:r>
          </w:p>
        </w:tc>
        <w:tc>
          <w:tcPr>
            <w:tcW w:w="425" w:type="dxa"/>
            <w:gridSpan w:val="2"/>
          </w:tcPr>
          <w:p w14:paraId="5A553433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434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z odpowiednimi ilustracjami</w:t>
            </w:r>
          </w:p>
        </w:tc>
        <w:tc>
          <w:tcPr>
            <w:tcW w:w="426" w:type="dxa"/>
            <w:gridSpan w:val="2"/>
          </w:tcPr>
          <w:p w14:paraId="5A553435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436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z odpowiednimi ilustracjami</w:t>
            </w:r>
          </w:p>
        </w:tc>
        <w:tc>
          <w:tcPr>
            <w:tcW w:w="425" w:type="dxa"/>
          </w:tcPr>
          <w:p w14:paraId="5A553437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45A" w14:textId="77777777" w:rsidTr="00C2341C">
        <w:trPr>
          <w:trHeight w:val="1597"/>
        </w:trPr>
        <w:tc>
          <w:tcPr>
            <w:tcW w:w="1085" w:type="dxa"/>
            <w:vMerge/>
            <w:tcBorders>
              <w:top w:val="single" w:sz="18" w:space="0" w:color="000000"/>
            </w:tcBorders>
          </w:tcPr>
          <w:p w14:paraId="5A553439" w14:textId="77777777" w:rsidR="009F0695" w:rsidRDefault="009F0695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</w:tcPr>
          <w:p w14:paraId="5A55343A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przeczytać:</w:t>
            </w:r>
          </w:p>
          <w:p w14:paraId="5A55343B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3C" w14:textId="77777777" w:rsidR="00A72F6E" w:rsidRDefault="00A72F6E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43D" w14:textId="77777777" w:rsidR="00A72F6E" w:rsidRDefault="00A72F6E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43E" w14:textId="77777777" w:rsidR="00A72F6E" w:rsidRDefault="00A72F6E" w:rsidP="00A72F6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5A55343F" w14:textId="77777777" w:rsidR="00A72F6E" w:rsidRDefault="00A72F6E" w:rsidP="00A72F6E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440" w14:textId="77777777" w:rsidR="009F0695" w:rsidRPr="00C2341C" w:rsidRDefault="00A72F6E" w:rsidP="00C2341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</w:tc>
        <w:tc>
          <w:tcPr>
            <w:tcW w:w="426" w:type="dxa"/>
            <w:gridSpan w:val="2"/>
          </w:tcPr>
          <w:p w14:paraId="5A553441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442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próbuje przeczytać:</w:t>
            </w:r>
          </w:p>
          <w:p w14:paraId="5A553443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44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445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446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5A553447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448" w14:textId="77777777" w:rsidR="009F0695" w:rsidRPr="00433A0B" w:rsidRDefault="00BD73AC" w:rsidP="00433A0B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</w:tc>
        <w:tc>
          <w:tcPr>
            <w:tcW w:w="425" w:type="dxa"/>
            <w:gridSpan w:val="2"/>
          </w:tcPr>
          <w:p w14:paraId="5A553449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44A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czyta:</w:t>
            </w:r>
          </w:p>
          <w:p w14:paraId="5A55344B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4C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44D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44E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5A55344F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450" w14:textId="77777777" w:rsidR="009F0695" w:rsidRPr="00433A0B" w:rsidRDefault="00BD73AC" w:rsidP="00433A0B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</w:tc>
        <w:tc>
          <w:tcPr>
            <w:tcW w:w="426" w:type="dxa"/>
            <w:gridSpan w:val="2"/>
          </w:tcPr>
          <w:p w14:paraId="5A553451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452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czyta:</w:t>
            </w:r>
          </w:p>
          <w:p w14:paraId="5A553453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54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455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A553456" w14:textId="77777777" w:rsidR="00BD73AC" w:rsidRDefault="00BD73AC" w:rsidP="00BD73A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100</w:t>
            </w:r>
          </w:p>
          <w:p w14:paraId="5A553457" w14:textId="77777777" w:rsidR="00BD73AC" w:rsidRDefault="00BD73AC" w:rsidP="00BD73AC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  <w:p w14:paraId="5A553458" w14:textId="77777777" w:rsidR="009F0695" w:rsidRPr="00433A0B" w:rsidRDefault="00BD73AC" w:rsidP="00433A0B">
            <w:pPr>
              <w:numPr>
                <w:ilvl w:val="0"/>
                <w:numId w:val="9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</w:t>
            </w:r>
            <w:r w:rsidR="00433A0B">
              <w:rPr>
                <w:rFonts w:ascii="Calibri" w:eastAsia="Calibri" w:hAnsi="Calibri" w:cs="Calibri"/>
                <w:sz w:val="16"/>
                <w:szCs w:val="16"/>
              </w:rPr>
              <w:t>u</w:t>
            </w:r>
          </w:p>
        </w:tc>
        <w:tc>
          <w:tcPr>
            <w:tcW w:w="425" w:type="dxa"/>
          </w:tcPr>
          <w:p w14:paraId="5A553459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484" w14:textId="77777777" w:rsidTr="009F336C">
        <w:trPr>
          <w:trHeight w:val="1790"/>
        </w:trPr>
        <w:tc>
          <w:tcPr>
            <w:tcW w:w="1085" w:type="dxa"/>
            <w:vMerge/>
            <w:tcBorders>
              <w:top w:val="single" w:sz="18" w:space="0" w:color="000000"/>
            </w:tcBorders>
          </w:tcPr>
          <w:p w14:paraId="5A55345B" w14:textId="77777777" w:rsidR="009F0695" w:rsidRDefault="009F0695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tcBorders>
              <w:bottom w:val="single" w:sz="18" w:space="0" w:color="000000"/>
            </w:tcBorders>
          </w:tcPr>
          <w:p w14:paraId="5A55345C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14:paraId="5A55345D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5E" w14:textId="77777777" w:rsidR="009F0695" w:rsidRDefault="00BD73AC" w:rsidP="009F0695">
            <w:pPr>
              <w:numPr>
                <w:ilvl w:val="0"/>
                <w:numId w:val="1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name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r w:rsidR="00AB29B0">
              <w:rPr>
                <w:rFonts w:ascii="Calibri" w:eastAsia="Calibri" w:hAnsi="Calibri" w:cs="Calibri"/>
                <w:i/>
                <w:sz w:val="16"/>
                <w:szCs w:val="16"/>
              </w:rPr>
              <w:t>Toby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14:paraId="5A55345F" w14:textId="77777777" w:rsidR="009F0695" w:rsidRPr="00BD73AC" w:rsidRDefault="00BD73AC" w:rsidP="009F336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How do you spell it?</w:t>
            </w:r>
          </w:p>
          <w:p w14:paraId="5A553460" w14:textId="77777777" w:rsidR="00BD73AC" w:rsidRPr="00BD73AC" w:rsidRDefault="00BD73AC" w:rsidP="009F336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What’s your name?</w:t>
            </w:r>
          </w:p>
          <w:p w14:paraId="5A553461" w14:textId="77777777" w:rsidR="00BD73AC" w:rsidRPr="00BD73AC" w:rsidRDefault="00BD73AC" w:rsidP="009F336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How old are you?</w:t>
            </w:r>
          </w:p>
          <w:p w14:paraId="5A553462" w14:textId="77777777" w:rsidR="00BD73AC" w:rsidRDefault="00BD73AC" w:rsidP="009F336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pets have you got?</w:t>
            </w:r>
          </w:p>
          <w:p w14:paraId="5A553463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464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gridSpan w:val="2"/>
            <w:tcBorders>
              <w:bottom w:val="single" w:sz="18" w:space="0" w:color="000000"/>
            </w:tcBorders>
          </w:tcPr>
          <w:p w14:paraId="5A553465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466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14:paraId="5A553467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68" w14:textId="77777777" w:rsidR="00BD73AC" w:rsidRDefault="00BD73AC" w:rsidP="00BD73AC">
            <w:pPr>
              <w:numPr>
                <w:ilvl w:val="0"/>
                <w:numId w:val="1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name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r w:rsidR="00AB29B0">
              <w:rPr>
                <w:rFonts w:ascii="Calibri" w:eastAsia="Calibri" w:hAnsi="Calibri" w:cs="Calibri"/>
                <w:i/>
                <w:sz w:val="16"/>
                <w:szCs w:val="16"/>
              </w:rPr>
              <w:t>Toby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14:paraId="5A553469" w14:textId="77777777" w:rsidR="00BD73AC" w:rsidRP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How do you spell it?</w:t>
            </w:r>
          </w:p>
          <w:p w14:paraId="5A55346A" w14:textId="77777777" w:rsidR="00BD73AC" w:rsidRP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What’s your name?</w:t>
            </w:r>
          </w:p>
          <w:p w14:paraId="5A55346B" w14:textId="77777777" w:rsidR="00BD73AC" w:rsidRP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How old are you?</w:t>
            </w:r>
          </w:p>
          <w:p w14:paraId="5A55346C" w14:textId="77777777" w:rsid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pets have you got?</w:t>
            </w:r>
          </w:p>
          <w:p w14:paraId="5A55346D" w14:textId="77777777" w:rsidR="009F0695" w:rsidRDefault="009F0695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46E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gridSpan w:val="2"/>
            <w:tcBorders>
              <w:bottom w:val="single" w:sz="18" w:space="0" w:color="000000"/>
            </w:tcBorders>
          </w:tcPr>
          <w:p w14:paraId="5A55346F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470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14:paraId="5A553471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72" w14:textId="77777777" w:rsidR="00BD73AC" w:rsidRDefault="00BD73AC" w:rsidP="00BD73AC">
            <w:pPr>
              <w:numPr>
                <w:ilvl w:val="0"/>
                <w:numId w:val="1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name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r w:rsidR="00AB29B0">
              <w:rPr>
                <w:rFonts w:ascii="Calibri" w:eastAsia="Calibri" w:hAnsi="Calibri" w:cs="Calibri"/>
                <w:i/>
                <w:sz w:val="16"/>
                <w:szCs w:val="16"/>
              </w:rPr>
              <w:t>Toby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14:paraId="5A553473" w14:textId="77777777" w:rsidR="00BD73AC" w:rsidRP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How do you spell it?</w:t>
            </w:r>
          </w:p>
          <w:p w14:paraId="5A553474" w14:textId="77777777" w:rsidR="00BD73AC" w:rsidRP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What’s your name?</w:t>
            </w:r>
          </w:p>
          <w:p w14:paraId="5A553475" w14:textId="77777777" w:rsidR="00BD73AC" w:rsidRP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How old are you?</w:t>
            </w:r>
          </w:p>
          <w:p w14:paraId="5A553476" w14:textId="77777777" w:rsid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pets have you got?</w:t>
            </w:r>
          </w:p>
          <w:p w14:paraId="5A553477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478" w14:textId="77777777" w:rsidR="009F0695" w:rsidRDefault="009F0695" w:rsidP="009F336C">
            <w:pPr>
              <w:spacing w:after="2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gridSpan w:val="2"/>
            <w:tcBorders>
              <w:bottom w:val="single" w:sz="18" w:space="0" w:color="000000"/>
            </w:tcBorders>
          </w:tcPr>
          <w:p w14:paraId="5A553479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47A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14:paraId="5A55347B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7C" w14:textId="77777777" w:rsidR="00BD73AC" w:rsidRDefault="00BD73AC" w:rsidP="00BD73AC">
            <w:pPr>
              <w:numPr>
                <w:ilvl w:val="0"/>
                <w:numId w:val="1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name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r w:rsidR="00AB29B0">
              <w:rPr>
                <w:rFonts w:ascii="Calibri" w:eastAsia="Calibri" w:hAnsi="Calibri" w:cs="Calibri"/>
                <w:i/>
                <w:sz w:val="16"/>
                <w:szCs w:val="16"/>
              </w:rPr>
              <w:t>Toby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14:paraId="5A55347D" w14:textId="77777777" w:rsidR="00BD73AC" w:rsidRP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How do you spell it?</w:t>
            </w:r>
          </w:p>
          <w:p w14:paraId="5A55347E" w14:textId="77777777" w:rsidR="00BD73AC" w:rsidRP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What’s your name?</w:t>
            </w:r>
          </w:p>
          <w:p w14:paraId="5A55347F" w14:textId="77777777" w:rsidR="00BD73AC" w:rsidRP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How old are you?</w:t>
            </w:r>
          </w:p>
          <w:p w14:paraId="5A553480" w14:textId="77777777" w:rsidR="00BD73AC" w:rsidRDefault="00BD73AC" w:rsidP="00BD73AC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pets have you got?</w:t>
            </w:r>
          </w:p>
          <w:p w14:paraId="5A553481" w14:textId="77777777" w:rsidR="009F0695" w:rsidRDefault="009F0695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482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</w:tcPr>
          <w:p w14:paraId="5A553483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0695" w14:paraId="5A5534AE" w14:textId="77777777" w:rsidTr="00F67B0D">
        <w:trPr>
          <w:trHeight w:val="248"/>
        </w:trPr>
        <w:tc>
          <w:tcPr>
            <w:tcW w:w="1085" w:type="dxa"/>
            <w:tcBorders>
              <w:top w:val="single" w:sz="18" w:space="0" w:color="000000"/>
            </w:tcBorders>
          </w:tcPr>
          <w:p w14:paraId="5A553485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309" w:type="dxa"/>
            <w:tcBorders>
              <w:top w:val="single" w:sz="18" w:space="0" w:color="000000"/>
            </w:tcBorders>
          </w:tcPr>
          <w:p w14:paraId="5A553486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próbuje przepisać </w:t>
            </w:r>
          </w:p>
          <w:p w14:paraId="5A553487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88" w14:textId="77777777" w:rsidR="009F0695" w:rsidRPr="00EF77B7" w:rsidRDefault="009F0695" w:rsidP="009F0695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489" w14:textId="77777777" w:rsidR="00EF77B7" w:rsidRDefault="00EF77B7" w:rsidP="009F0695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liczebniki od 1 do 10</w:t>
            </w:r>
            <w:r w:rsidR="00C5235F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  <w:p w14:paraId="5A55348A" w14:textId="77777777" w:rsidR="00EF77B7" w:rsidRDefault="00EF77B7" w:rsidP="009F0695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przedmiotów</w:t>
            </w:r>
          </w:p>
          <w:p w14:paraId="5A55348B" w14:textId="77777777" w:rsidR="006938F6" w:rsidRDefault="006938F6" w:rsidP="009F0695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nazwy dni tygodnia</w:t>
            </w:r>
          </w:p>
          <w:p w14:paraId="5A55348C" w14:textId="77777777" w:rsidR="00EF77B7" w:rsidRDefault="00EF77B7" w:rsidP="009F0695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</w:t>
            </w:r>
          </w:p>
          <w:p w14:paraId="5A55348D" w14:textId="77777777" w:rsidR="00EF77B7" w:rsidRDefault="00EF77B7" w:rsidP="009F0695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48E" w14:textId="77777777" w:rsidR="006938F6" w:rsidRDefault="006938F6" w:rsidP="009F0695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</w:tcPr>
          <w:p w14:paraId="5A55348F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490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próbuje przepisać:</w:t>
            </w:r>
          </w:p>
          <w:p w14:paraId="5A553491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92" w14:textId="77777777" w:rsidR="00EF77B7" w:rsidRP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493" w14:textId="77777777" w:rsid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liczebniki od 1 do 10</w:t>
            </w:r>
            <w:r w:rsidR="00C5235F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  <w:p w14:paraId="5A553494" w14:textId="77777777" w:rsid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przedmiotów</w:t>
            </w:r>
          </w:p>
          <w:p w14:paraId="5A553495" w14:textId="77777777" w:rsidR="006938F6" w:rsidRDefault="006938F6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nazwy dni tygodnia</w:t>
            </w:r>
          </w:p>
          <w:p w14:paraId="5A553496" w14:textId="77777777" w:rsid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</w:t>
            </w:r>
          </w:p>
          <w:p w14:paraId="5A553497" w14:textId="77777777" w:rsidR="009F0695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498" w14:textId="77777777" w:rsidR="006938F6" w:rsidRDefault="006938F6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</w:tc>
        <w:tc>
          <w:tcPr>
            <w:tcW w:w="425" w:type="dxa"/>
            <w:gridSpan w:val="2"/>
            <w:tcBorders>
              <w:top w:val="single" w:sz="18" w:space="0" w:color="000000"/>
            </w:tcBorders>
          </w:tcPr>
          <w:p w14:paraId="5A553499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49A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przepisuje:</w:t>
            </w:r>
          </w:p>
          <w:p w14:paraId="5A55349B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9C" w14:textId="77777777" w:rsidR="00EF77B7" w:rsidRP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49D" w14:textId="77777777" w:rsid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liczebniki od 1 do 10</w:t>
            </w:r>
            <w:r w:rsidR="00C5235F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  <w:p w14:paraId="5A55349E" w14:textId="77777777" w:rsid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przedmiotów</w:t>
            </w:r>
          </w:p>
          <w:p w14:paraId="5A55349F" w14:textId="77777777" w:rsidR="006938F6" w:rsidRDefault="006938F6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nazwy dni tygodnia</w:t>
            </w:r>
          </w:p>
          <w:p w14:paraId="5A5534A0" w14:textId="77777777" w:rsid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</w:t>
            </w:r>
          </w:p>
          <w:p w14:paraId="5A5534A1" w14:textId="77777777" w:rsidR="009F0695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4A2" w14:textId="77777777" w:rsidR="006938F6" w:rsidRDefault="006938F6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</w:tcPr>
          <w:p w14:paraId="5A5534A3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4A4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zapisać:</w:t>
            </w:r>
          </w:p>
          <w:p w14:paraId="5A5534A5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A6" w14:textId="77777777" w:rsidR="00EF77B7" w:rsidRP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5A5534A7" w14:textId="77777777" w:rsid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liczebniki od 1 do 10</w:t>
            </w:r>
            <w:r w:rsidR="00C5235F"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  <w:p w14:paraId="5A5534A8" w14:textId="77777777" w:rsid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przedmiotów</w:t>
            </w:r>
          </w:p>
          <w:p w14:paraId="5A5534A9" w14:textId="77777777" w:rsidR="006938F6" w:rsidRDefault="006938F6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nazwy dni tygodnia</w:t>
            </w:r>
          </w:p>
          <w:p w14:paraId="5A5534AA" w14:textId="77777777" w:rsidR="00EF77B7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</w:t>
            </w:r>
          </w:p>
          <w:p w14:paraId="5A5534AB" w14:textId="77777777" w:rsidR="009F0695" w:rsidRDefault="00EF77B7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4AC" w14:textId="77777777" w:rsidR="006938F6" w:rsidRDefault="006938F6" w:rsidP="00EF77B7">
            <w:pPr>
              <w:numPr>
                <w:ilvl w:val="0"/>
                <w:numId w:val="10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miesięcy</w:t>
            </w:r>
          </w:p>
        </w:tc>
        <w:tc>
          <w:tcPr>
            <w:tcW w:w="425" w:type="dxa"/>
            <w:tcBorders>
              <w:top w:val="single" w:sz="18" w:space="0" w:color="000000"/>
            </w:tcBorders>
          </w:tcPr>
          <w:p w14:paraId="5A5534AD" w14:textId="77777777" w:rsidR="009F0695" w:rsidRDefault="009F0695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5A5534B0" w14:textId="77777777" w:rsidR="009F336C" w:rsidRDefault="009F336C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3"/>
        <w:gridCol w:w="3261"/>
        <w:gridCol w:w="426"/>
        <w:gridCol w:w="3260"/>
        <w:gridCol w:w="425"/>
        <w:gridCol w:w="3260"/>
        <w:gridCol w:w="426"/>
        <w:gridCol w:w="3241"/>
        <w:gridCol w:w="444"/>
      </w:tblGrid>
      <w:tr w:rsidR="009F336C" w14:paraId="5A5534B6" w14:textId="77777777" w:rsidTr="009F336C">
        <w:trPr>
          <w:trHeight w:val="424"/>
        </w:trPr>
        <w:tc>
          <w:tcPr>
            <w:tcW w:w="1133" w:type="dxa"/>
            <w:vAlign w:val="center"/>
          </w:tcPr>
          <w:p w14:paraId="5A5534B1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Ocena</w:t>
            </w:r>
          </w:p>
        </w:tc>
        <w:tc>
          <w:tcPr>
            <w:tcW w:w="3687" w:type="dxa"/>
            <w:gridSpan w:val="2"/>
            <w:vAlign w:val="center"/>
          </w:tcPr>
          <w:p w14:paraId="5A5534B2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85" w:type="dxa"/>
            <w:gridSpan w:val="2"/>
            <w:vAlign w:val="center"/>
          </w:tcPr>
          <w:p w14:paraId="5A5534B3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86" w:type="dxa"/>
            <w:gridSpan w:val="2"/>
            <w:vAlign w:val="center"/>
          </w:tcPr>
          <w:p w14:paraId="5A5534B4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85" w:type="dxa"/>
            <w:gridSpan w:val="2"/>
            <w:vAlign w:val="center"/>
          </w:tcPr>
          <w:p w14:paraId="5A5534B5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Wspaniale</w:t>
            </w:r>
          </w:p>
        </w:tc>
      </w:tr>
      <w:tr w:rsidR="009F336C" w:rsidRPr="00633ED2" w14:paraId="5A5534B8" w14:textId="77777777" w:rsidTr="009F336C">
        <w:trPr>
          <w:trHeight w:val="416"/>
        </w:trPr>
        <w:tc>
          <w:tcPr>
            <w:tcW w:w="15876" w:type="dxa"/>
            <w:gridSpan w:val="9"/>
            <w:tcBorders>
              <w:bottom w:val="single" w:sz="18" w:space="0" w:color="000000"/>
            </w:tcBorders>
            <w:shd w:val="clear" w:color="auto" w:fill="D9D9D9"/>
            <w:vAlign w:val="center"/>
          </w:tcPr>
          <w:p w14:paraId="5A5534B7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1 – Where do people do sport?</w:t>
            </w:r>
          </w:p>
        </w:tc>
      </w:tr>
      <w:tr w:rsidR="009F336C" w14:paraId="5A5534C2" w14:textId="77777777" w:rsidTr="009F336C">
        <w:trPr>
          <w:trHeight w:val="389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</w:tcPr>
          <w:p w14:paraId="5A5534B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</w:tcPr>
          <w:p w14:paraId="5A5534B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4B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4B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tcBorders>
              <w:top w:val="single" w:sz="18" w:space="0" w:color="000000"/>
            </w:tcBorders>
          </w:tcPr>
          <w:p w14:paraId="5A5534B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4B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4B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</w:tcPr>
          <w:p w14:paraId="5A5534C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44" w:type="dxa"/>
            <w:tcBorders>
              <w:top w:val="single" w:sz="18" w:space="0" w:color="000000"/>
            </w:tcBorders>
          </w:tcPr>
          <w:p w14:paraId="5A5534C1" w14:textId="77777777" w:rsidR="009F336C" w:rsidRDefault="009F336C" w:rsidP="009F336C">
            <w:pPr>
              <w:tabs>
                <w:tab w:val="left" w:pos="320"/>
              </w:tabs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4DE" w14:textId="77777777" w:rsidTr="009F336C">
        <w:trPr>
          <w:trHeight w:val="1423"/>
        </w:trPr>
        <w:tc>
          <w:tcPr>
            <w:tcW w:w="1133" w:type="dxa"/>
            <w:vMerge/>
            <w:tcBorders>
              <w:top w:val="single" w:sz="18" w:space="0" w:color="000000"/>
            </w:tcBorders>
          </w:tcPr>
          <w:p w14:paraId="5A5534C3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4C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14:paraId="5A5534C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C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dyscyplin sportowych i miejsc ich uprawiania</w:t>
            </w:r>
          </w:p>
          <w:p w14:paraId="5A5534C7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 gimnastyką</w:t>
            </w:r>
          </w:p>
        </w:tc>
        <w:tc>
          <w:tcPr>
            <w:tcW w:w="426" w:type="dxa"/>
          </w:tcPr>
          <w:p w14:paraId="5A5534C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4C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14:paraId="5A5534C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C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dyscyplin sportowych i miejsc ich uprawiania</w:t>
            </w:r>
          </w:p>
          <w:p w14:paraId="5A5534C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 gimnastyką</w:t>
            </w:r>
          </w:p>
        </w:tc>
        <w:tc>
          <w:tcPr>
            <w:tcW w:w="425" w:type="dxa"/>
          </w:tcPr>
          <w:p w14:paraId="5A5534C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4C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14:paraId="5A5534C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D0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dyscyplin sportowych i miejsc ich uprawiania</w:t>
            </w:r>
          </w:p>
          <w:p w14:paraId="5A5534D1" w14:textId="77777777" w:rsidR="009F336C" w:rsidRPr="00F646B3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 gimnastyką</w:t>
            </w:r>
          </w:p>
          <w:p w14:paraId="5A5534D2" w14:textId="77777777" w:rsidR="009F336C" w:rsidRP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sprzętu sportowego</w:t>
            </w:r>
          </w:p>
          <w:p w14:paraId="5A5534D3" w14:textId="77777777" w:rsidR="009F336C" w:rsidRP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dodatkowych dyscyplin sportowych i miejsc ich uprawiania</w:t>
            </w:r>
          </w:p>
          <w:p w14:paraId="5A5534D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</w:tcPr>
          <w:p w14:paraId="5A5534D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4D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14:paraId="5A5534D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4D8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dyscyplin sportowych i miejsc ich uprawiania</w:t>
            </w:r>
          </w:p>
          <w:p w14:paraId="5A5534D9" w14:textId="77777777" w:rsidR="009F336C" w:rsidRPr="00F646B3" w:rsidRDefault="009F336C" w:rsidP="009F336C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 gimnastyką</w:t>
            </w:r>
          </w:p>
          <w:p w14:paraId="5A5534DA" w14:textId="77777777" w:rsidR="009F336C" w:rsidRPr="009F336C" w:rsidRDefault="009F336C" w:rsidP="009F336C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sprzętu sportowego</w:t>
            </w:r>
          </w:p>
          <w:p w14:paraId="5A5534DB" w14:textId="77777777" w:rsidR="009F336C" w:rsidRPr="009F336C" w:rsidRDefault="009F336C" w:rsidP="009F336C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dodatkowych dyscyplin sportowych i miejsc ich uprawiania</w:t>
            </w:r>
          </w:p>
          <w:p w14:paraId="5A5534DC" w14:textId="77777777" w:rsidR="009F336C" w:rsidRDefault="009F336C" w:rsidP="009F336C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</w:tcPr>
          <w:p w14:paraId="5A5534D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4E8" w14:textId="77777777" w:rsidTr="009F336C">
        <w:trPr>
          <w:trHeight w:val="575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5A5534D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</w:tcPr>
          <w:p w14:paraId="5A5534E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4E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4E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</w:tcPr>
          <w:p w14:paraId="5A5534E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4E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4E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</w:tcPr>
          <w:p w14:paraId="5A5534E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</w:tcPr>
          <w:p w14:paraId="5A5534E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04" w14:textId="77777777" w:rsidTr="009F336C">
        <w:trPr>
          <w:trHeight w:val="1260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</w:tcPr>
          <w:p w14:paraId="5A5534E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</w:tcPr>
          <w:p w14:paraId="5A5534EA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14:paraId="5A5534EB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4E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dyscyplin sportowych i miejsc ich uprawiania</w:t>
            </w:r>
          </w:p>
          <w:p w14:paraId="5A5534ED" w14:textId="77777777" w:rsidR="009F336C" w:rsidRDefault="009F336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czynności związanych z gimnastyką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4E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4EF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14:paraId="5A5534F0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4F1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dyscyplin sportowych i miejsc ich uprawiania</w:t>
            </w:r>
          </w:p>
          <w:p w14:paraId="5A5534F2" w14:textId="77777777" w:rsidR="009F336C" w:rsidRDefault="009F336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czynności związanych z gimnastyką</w:t>
            </w:r>
          </w:p>
        </w:tc>
        <w:tc>
          <w:tcPr>
            <w:tcW w:w="425" w:type="dxa"/>
            <w:tcBorders>
              <w:top w:val="single" w:sz="18" w:space="0" w:color="000000"/>
            </w:tcBorders>
          </w:tcPr>
          <w:p w14:paraId="5A5534F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4F4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14:paraId="5A5534F5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4F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</w:t>
            </w:r>
            <w:r w:rsidR="004247CD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dyscyplin sportowych i miejsc ich uprawiania</w:t>
            </w:r>
          </w:p>
          <w:p w14:paraId="5A5534F7" w14:textId="77777777" w:rsidR="009F336C" w:rsidRPr="00F646B3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czynności związanych z gimnastyką</w:t>
            </w:r>
          </w:p>
          <w:p w14:paraId="5A5534F8" w14:textId="77777777" w:rsidR="009F336C" w:rsidRPr="009F336C" w:rsidRDefault="004247CD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</w:t>
            </w:r>
            <w:r w:rsidR="009F336C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sprzętu sportowego</w:t>
            </w:r>
          </w:p>
          <w:p w14:paraId="5A5534F9" w14:textId="77777777" w:rsidR="009F336C" w:rsidRPr="004247CD" w:rsidRDefault="009F336C" w:rsidP="004247CD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dodatkowych dyscyplin sportowych i miejsc ich uprawiania</w:t>
            </w:r>
          </w:p>
          <w:p w14:paraId="5A5534FA" w14:textId="77777777" w:rsidR="004247CD" w:rsidRDefault="004247CD" w:rsidP="004247CD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krajów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4F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</w:tcPr>
          <w:p w14:paraId="5A5534FC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14:paraId="5A5534FD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4FE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</w:t>
            </w:r>
            <w:r w:rsidR="004247CD"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dyscyplin sportowych i miejsc ich uprawiania</w:t>
            </w:r>
          </w:p>
          <w:p w14:paraId="5A5534FF" w14:textId="77777777" w:rsidR="009F336C" w:rsidRPr="00F646B3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</w:t>
            </w:r>
            <w:r w:rsidR="004247C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czynności związanych z gimnastyką</w:t>
            </w:r>
          </w:p>
          <w:p w14:paraId="5A553500" w14:textId="77777777" w:rsidR="009F336C" w:rsidRP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</w:t>
            </w:r>
            <w:r w:rsidR="004247C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sprzętu sportowego</w:t>
            </w:r>
          </w:p>
          <w:p w14:paraId="5A553501" w14:textId="77777777" w:rsidR="009F336C" w:rsidRPr="004247CD" w:rsidRDefault="009F336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dodatkowych dyscyplin sportowych i miejsc ich uprawiania</w:t>
            </w:r>
          </w:p>
          <w:p w14:paraId="5A553502" w14:textId="77777777" w:rsidR="004247CD" w:rsidRDefault="004247CD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</w:tcBorders>
          </w:tcPr>
          <w:p w14:paraId="5A55350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0E" w14:textId="77777777" w:rsidTr="009F336C">
        <w:trPr>
          <w:trHeight w:val="532"/>
        </w:trPr>
        <w:tc>
          <w:tcPr>
            <w:tcW w:w="1133" w:type="dxa"/>
            <w:vMerge/>
          </w:tcPr>
          <w:p w14:paraId="5A553505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506" w14:textId="45976DFA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dużą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mówi o tym, gdzie uprawia się różne dyscypliny sportowe, a gdzie się ich nie uprawia: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(play football) (on) (a football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pitch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I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(go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(on)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track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).;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26" w:type="dxa"/>
          </w:tcPr>
          <w:p w14:paraId="5A55350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508" w14:textId="5D62DC3F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niewielką pomocą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gdzie uprawia się różne dyscypliny sportowe, a gdzie się ich nie uprawia: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(play football) (on) (a football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pitch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). I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(go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(on)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track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).;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nieliczne błędy</w:t>
            </w:r>
          </w:p>
        </w:tc>
        <w:tc>
          <w:tcPr>
            <w:tcW w:w="425" w:type="dxa"/>
          </w:tcPr>
          <w:p w14:paraId="5A55350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50A" w14:textId="34A8413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niewielkimi błędami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gdzie uprawia się różne dyscypliny sportowe, a gdzie się ich nie uprawia: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(play football) (on) (a football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pitch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). I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(go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(on)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track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)..</w:t>
            </w:r>
          </w:p>
        </w:tc>
        <w:tc>
          <w:tcPr>
            <w:tcW w:w="426" w:type="dxa"/>
          </w:tcPr>
          <w:p w14:paraId="5A55350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50C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gdzie uprawia się różne dyscypliny sportowe, a gdzie się ich nie uprawia: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(play football) (on) (a football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pitch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). I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(go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(on)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running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track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</w:tcPr>
          <w:p w14:paraId="5A55350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18" w14:textId="77777777" w:rsidTr="009F336C">
        <w:trPr>
          <w:trHeight w:val="360"/>
        </w:trPr>
        <w:tc>
          <w:tcPr>
            <w:tcW w:w="1133" w:type="dxa"/>
            <w:vMerge/>
          </w:tcPr>
          <w:p w14:paraId="5A55350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510" w14:textId="77777777" w:rsidR="009F336C" w:rsidRPr="0048570F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 uprawianiu dyscyplin sportowych: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(do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gymnastics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We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football on the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street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</w:tcPr>
          <w:p w14:paraId="5A55351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512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uprawianiu dyscyplin sportowych: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(do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gymnastics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We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football on the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street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5" w:type="dxa"/>
          </w:tcPr>
          <w:p w14:paraId="5A55351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514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zazwyczaj poprawnie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uprawianiu dyscyplin sportowych: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(do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gymnastics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We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football on the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street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</w:tcPr>
          <w:p w14:paraId="5A55351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516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poprawnie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 uprawianiu dyscyplin sportowych: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(do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gymnastics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We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football on the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street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</w:tcPr>
          <w:p w14:paraId="5A55351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22" w14:textId="77777777" w:rsidTr="009F336C">
        <w:trPr>
          <w:trHeight w:val="532"/>
        </w:trPr>
        <w:tc>
          <w:tcPr>
            <w:tcW w:w="1133" w:type="dxa"/>
            <w:vMerge/>
          </w:tcPr>
          <w:p w14:paraId="5A553519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51A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powtarza za nauczycielem pytanie o uprawianie danego sportu: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Do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basketball)?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z licznymi błędami 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I do. / No, I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</w:tcPr>
          <w:p w14:paraId="5A55351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51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ze wsparciem nauczyciela pyta o uprawianie danego sportu: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Do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basketball)?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z błędami 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I do. / No, I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14:paraId="5A55351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51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 wsparciem nauczyciela pyta o uprawianie danego sportu: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Do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basketball)?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I do. / No, I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</w:tcPr>
          <w:p w14:paraId="5A55351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52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pyta o uprawianie danego sportu: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Do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basketball)?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 samodzielnie udziela na to pytanie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I do. / No, I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44" w:type="dxa"/>
          </w:tcPr>
          <w:p w14:paraId="5A55352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2C" w14:textId="77777777" w:rsidTr="009F336C">
        <w:trPr>
          <w:trHeight w:val="600"/>
        </w:trPr>
        <w:tc>
          <w:tcPr>
            <w:tcW w:w="1133" w:type="dxa"/>
            <w:vMerge/>
          </w:tcPr>
          <w:p w14:paraId="5A553523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524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</w:tc>
        <w:tc>
          <w:tcPr>
            <w:tcW w:w="426" w:type="dxa"/>
          </w:tcPr>
          <w:p w14:paraId="5A55352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526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</w:tcPr>
          <w:p w14:paraId="5A55352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528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niewielką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jaki sport uprawia się w danym kraju: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In Poland, we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vollebyall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</w:tcPr>
          <w:p w14:paraId="5A55352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52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mówi o tym, jaki sport uprawia się w danym kraju: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In Poland, we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play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vollebyall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</w:tcPr>
          <w:p w14:paraId="5A55352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36" w14:textId="77777777" w:rsidTr="009F336C">
        <w:trPr>
          <w:trHeight w:val="600"/>
        </w:trPr>
        <w:tc>
          <w:tcPr>
            <w:tcW w:w="1133" w:type="dxa"/>
            <w:vMerge/>
          </w:tcPr>
          <w:p w14:paraId="5A55352D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52E" w14:textId="77777777" w:rsidR="009F336C" w:rsidRPr="005A676D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</w:tc>
        <w:tc>
          <w:tcPr>
            <w:tcW w:w="426" w:type="dxa"/>
          </w:tcPr>
          <w:p w14:paraId="5A55352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53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</w:tcPr>
          <w:p w14:paraId="5A55353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53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mówi o sprzęcie, którego używa się do uprawiania danego sportu, popełniając przy tym niewielkie błędy: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ball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</w:tcPr>
          <w:p w14:paraId="5A55353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534" w14:textId="77777777" w:rsidR="009F336C" w:rsidRPr="005A676D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i bezbłędnie mówi o sprzęcie, którego używa się do uprawiania danego sportu: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ball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</w:tcPr>
          <w:p w14:paraId="5A55353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40" w14:textId="77777777" w:rsidTr="009F336C">
        <w:trPr>
          <w:trHeight w:val="700"/>
        </w:trPr>
        <w:tc>
          <w:tcPr>
            <w:tcW w:w="1133" w:type="dxa"/>
            <w:vMerge/>
          </w:tcPr>
          <w:p w14:paraId="5A553537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53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</w:tcPr>
          <w:p w14:paraId="5A55353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53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</w:tcPr>
          <w:p w14:paraId="5A55353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53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</w:tcPr>
          <w:p w14:paraId="5A55353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53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44" w:type="dxa"/>
          </w:tcPr>
          <w:p w14:paraId="5A55353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4A" w14:textId="77777777" w:rsidTr="009F336C">
        <w:trPr>
          <w:trHeight w:val="25"/>
        </w:trPr>
        <w:tc>
          <w:tcPr>
            <w:tcW w:w="1133" w:type="dxa"/>
            <w:vMerge/>
          </w:tcPr>
          <w:p w14:paraId="5A553541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54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</w:tcPr>
          <w:p w14:paraId="5A55354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54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</w:tcPr>
          <w:p w14:paraId="5A55354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54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</w:tcPr>
          <w:p w14:paraId="5A55354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54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44" w:type="dxa"/>
          </w:tcPr>
          <w:p w14:paraId="5A55354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54" w14:textId="77777777" w:rsidTr="009F336C">
        <w:trPr>
          <w:trHeight w:val="397"/>
        </w:trPr>
        <w:tc>
          <w:tcPr>
            <w:tcW w:w="1133" w:type="dxa"/>
            <w:vMerge/>
            <w:tcBorders>
              <w:bottom w:val="single" w:sz="18" w:space="0" w:color="000000"/>
            </w:tcBorders>
          </w:tcPr>
          <w:p w14:paraId="5A55354B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</w:tcPr>
          <w:p w14:paraId="5A55354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54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54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</w:tcPr>
          <w:p w14:paraId="5A55354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55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55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</w:tcPr>
          <w:p w14:paraId="5A55355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</w:tcPr>
          <w:p w14:paraId="5A55355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74" w14:textId="77777777" w:rsidTr="009F336C">
        <w:trPr>
          <w:trHeight w:val="160"/>
        </w:trPr>
        <w:tc>
          <w:tcPr>
            <w:tcW w:w="1133" w:type="dxa"/>
            <w:vMerge w:val="restart"/>
            <w:tcBorders>
              <w:top w:val="single" w:sz="18" w:space="0" w:color="000000"/>
              <w:bottom w:val="single" w:sz="18" w:space="0" w:color="auto"/>
            </w:tcBorders>
          </w:tcPr>
          <w:p w14:paraId="5A55355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  <w:bottom w:val="single" w:sz="4" w:space="0" w:color="000000"/>
            </w:tcBorders>
          </w:tcPr>
          <w:p w14:paraId="5A55355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szczególnie:</w:t>
            </w:r>
          </w:p>
          <w:p w14:paraId="5A55355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58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dyscyplin sportowych i miejsc ich uprawiania</w:t>
            </w:r>
          </w:p>
          <w:p w14:paraId="5A553559" w14:textId="77777777" w:rsidR="009F336C" w:rsidRPr="00B45CCF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5034B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 gimnastyką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,</w:t>
            </w:r>
          </w:p>
          <w:p w14:paraId="5A55355A" w14:textId="77777777" w:rsidR="009F336C" w:rsidRPr="00B45CCF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5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</w:tcPr>
          <w:p w14:paraId="5A55355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</w:tcPr>
          <w:p w14:paraId="5A55355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szczególnie:</w:t>
            </w:r>
          </w:p>
          <w:p w14:paraId="5A55355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5F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dyscyplin sportowych i miejsc ich uprawiania</w:t>
            </w:r>
          </w:p>
          <w:p w14:paraId="5A553560" w14:textId="77777777" w:rsidR="009F336C" w:rsidRPr="005034BB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5034B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 gimnastyką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,</w:t>
            </w:r>
          </w:p>
          <w:p w14:paraId="5A55356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6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czasem popełnia przy tym błędy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</w:tcPr>
          <w:p w14:paraId="5A55356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</w:tcPr>
          <w:p w14:paraId="5A55356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wyrazy, szczególnie:</w:t>
            </w:r>
          </w:p>
          <w:p w14:paraId="5A55356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6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dyscyplin sportowych i miejsc ich uprawiania</w:t>
            </w:r>
          </w:p>
          <w:p w14:paraId="5A553567" w14:textId="77777777" w:rsidR="009F336C" w:rsidRPr="00F646B3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 gimnastyką</w:t>
            </w:r>
          </w:p>
          <w:p w14:paraId="5A553568" w14:textId="77777777" w:rsidR="009F336C" w:rsidRP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sprzętu sportowego</w:t>
            </w:r>
          </w:p>
          <w:p w14:paraId="5A553569" w14:textId="77777777" w:rsidR="009F336C" w:rsidRPr="004247C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dodatkowych dyscyplin sportowych i miejsc ich uprawiania</w:t>
            </w:r>
          </w:p>
          <w:p w14:paraId="5A55356A" w14:textId="77777777" w:rsidR="004247CD" w:rsidRPr="005034BB" w:rsidRDefault="004247CD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</w:tcPr>
          <w:p w14:paraId="5A55356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  <w:bottom w:val="single" w:sz="4" w:space="0" w:color="000000"/>
            </w:tcBorders>
          </w:tcPr>
          <w:p w14:paraId="5A55356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wyrazy, szczególnie:</w:t>
            </w:r>
          </w:p>
          <w:p w14:paraId="5A55356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6E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dyscyplin sportowych i miejsc ich uprawiania</w:t>
            </w:r>
          </w:p>
          <w:p w14:paraId="5A55356F" w14:textId="77777777" w:rsidR="009F336C" w:rsidRPr="00F646B3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 gimnastyką</w:t>
            </w:r>
          </w:p>
          <w:p w14:paraId="5A553570" w14:textId="77777777" w:rsidR="009F336C" w:rsidRP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sprzętu sportowego</w:t>
            </w:r>
          </w:p>
          <w:p w14:paraId="5A553571" w14:textId="77777777" w:rsidR="009F336C" w:rsidRPr="004247C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dodatkowych dyscyplin sportowych i miejsc ich uprawiania</w:t>
            </w:r>
          </w:p>
          <w:p w14:paraId="5A553572" w14:textId="77777777" w:rsidR="004247CD" w:rsidRPr="005034BB" w:rsidRDefault="004247CD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  <w:bottom w:val="single" w:sz="4" w:space="0" w:color="000000"/>
            </w:tcBorders>
          </w:tcPr>
          <w:p w14:paraId="5A55357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7E" w14:textId="77777777" w:rsidTr="009F336C">
        <w:trPr>
          <w:trHeight w:val="160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5A553575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</w:tcPr>
          <w:p w14:paraId="5A55357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i zwroty z ilustracjami ze znaczną pomocą nauczyciela</w:t>
            </w:r>
          </w:p>
        </w:tc>
        <w:tc>
          <w:tcPr>
            <w:tcW w:w="426" w:type="dxa"/>
            <w:tcBorders>
              <w:top w:val="single" w:sz="4" w:space="0" w:color="000000"/>
            </w:tcBorders>
          </w:tcPr>
          <w:p w14:paraId="5A55357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5A55357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i zwroty z ilustracjami z niewielką pomocą nauczyciela</w:t>
            </w: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5A55357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5A55357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i zwroty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</w:tcPr>
          <w:p w14:paraId="5A55357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4" w:space="0" w:color="000000"/>
            </w:tcBorders>
          </w:tcPr>
          <w:p w14:paraId="5A55357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i zwroty z odpowiednimi ilustracjami</w:t>
            </w:r>
          </w:p>
        </w:tc>
        <w:tc>
          <w:tcPr>
            <w:tcW w:w="444" w:type="dxa"/>
            <w:tcBorders>
              <w:top w:val="single" w:sz="4" w:space="0" w:color="000000"/>
            </w:tcBorders>
          </w:tcPr>
          <w:p w14:paraId="5A55357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9A" w14:textId="77777777" w:rsidTr="001170B9">
        <w:trPr>
          <w:trHeight w:val="522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5A55357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58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14:paraId="5A55358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8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dyscyplin sportowych i miejsc ich uprawiania</w:t>
            </w:r>
          </w:p>
          <w:p w14:paraId="5A553583" w14:textId="77777777" w:rsidR="009F336C" w:rsidRDefault="009F336C" w:rsidP="009F33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 gimnastyką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14:paraId="5A55358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58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14:paraId="5A55358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87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dyscyplin sportowych i miejsc ich uprawiania</w:t>
            </w:r>
          </w:p>
          <w:p w14:paraId="5A553588" w14:textId="77777777" w:rsidR="009F336C" w:rsidRDefault="009F336C" w:rsidP="009F33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 gimnastyką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5A55358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58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14:paraId="5A55358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8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dyscyplin sportowych i miejsc ich uprawiania</w:t>
            </w:r>
          </w:p>
          <w:p w14:paraId="5A55358D" w14:textId="77777777" w:rsidR="009F336C" w:rsidRPr="004247CD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 gimnastyką</w:t>
            </w:r>
          </w:p>
          <w:p w14:paraId="5A55358E" w14:textId="77777777" w:rsidR="004247CD" w:rsidRP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sprzętu sportowego</w:t>
            </w:r>
          </w:p>
          <w:p w14:paraId="5A55358F" w14:textId="77777777" w:rsidR="004247CD" w:rsidRP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dodatkowych dyscyplin sportowych i miejsc ich uprawiania</w:t>
            </w:r>
          </w:p>
          <w:p w14:paraId="5A553590" w14:textId="77777777" w:rsid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14:paraId="5A55359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59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14:paraId="5A55359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9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dyscyplin sportowych i miejsc ich uprawiania</w:t>
            </w:r>
          </w:p>
          <w:p w14:paraId="5A553595" w14:textId="77777777" w:rsidR="009F336C" w:rsidRPr="004247CD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 gimnastyką</w:t>
            </w:r>
          </w:p>
          <w:p w14:paraId="5A553596" w14:textId="77777777" w:rsidR="004247CD" w:rsidRP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sprzętu sportowego</w:t>
            </w:r>
          </w:p>
          <w:p w14:paraId="5A553597" w14:textId="77777777" w:rsidR="004247CD" w:rsidRP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dodatkowych dyscyplin sportowych i miejsc ich uprawiania</w:t>
            </w:r>
          </w:p>
          <w:p w14:paraId="5A553598" w14:textId="77777777" w:rsid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44" w:type="dxa"/>
            <w:tcBorders>
              <w:bottom w:val="single" w:sz="4" w:space="0" w:color="000000"/>
            </w:tcBorders>
          </w:tcPr>
          <w:p w14:paraId="5A55359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CA" w14:textId="77777777" w:rsidTr="009F336C">
        <w:trPr>
          <w:trHeight w:val="112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5A55359B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</w:tcPr>
          <w:p w14:paraId="5A55359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14:paraId="5A55359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9E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(play football) (on) (a football pitch).</w:t>
            </w:r>
          </w:p>
          <w:p w14:paraId="5A55359F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don’t (go running) (on) (a running track).</w:t>
            </w:r>
          </w:p>
          <w:p w14:paraId="5A5535A0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(do gymnastics).</w:t>
            </w:r>
          </w:p>
          <w:p w14:paraId="5A5535A1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don’t (play football in the street).</w:t>
            </w:r>
          </w:p>
          <w:p w14:paraId="5A5535A2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(play basketball)? Yes, I do. / No, I don’t.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5A3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14:paraId="5A5535A4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5A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5A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14:paraId="5A5535A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A8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(play football) (on) (a football pitch).</w:t>
            </w:r>
          </w:p>
          <w:p w14:paraId="5A5535A9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don’t (go running) (on) (a running track).</w:t>
            </w:r>
          </w:p>
          <w:p w14:paraId="5A5535AA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(do gymnastics).</w:t>
            </w:r>
          </w:p>
          <w:p w14:paraId="5A5535AB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don’t (play football in the street).</w:t>
            </w:r>
          </w:p>
          <w:p w14:paraId="5A5535AC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(play basketball)? Yes, I do. / No, I don’t.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5AD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5A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</w:tcPr>
          <w:p w14:paraId="5A5535A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5B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14:paraId="5A5535B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B2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(play football) (on) (a football pitch).</w:t>
            </w:r>
          </w:p>
          <w:p w14:paraId="5A5535B3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don’t (go running) (on) (a running track).</w:t>
            </w:r>
          </w:p>
          <w:p w14:paraId="5A5535B4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(do gymnastics).</w:t>
            </w:r>
          </w:p>
          <w:p w14:paraId="5A5535B5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don’t (play football in the street).</w:t>
            </w:r>
          </w:p>
          <w:p w14:paraId="5A5535B6" w14:textId="77777777" w:rsidR="009F336C" w:rsidRPr="00B1778A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(play basketball)? Yes, I do. / No, I don’t.</w:t>
            </w:r>
          </w:p>
          <w:p w14:paraId="5A5535B7" w14:textId="77777777" w:rsidR="009F336C" w:rsidRPr="00B1778A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Poland, we (play volleyball).</w:t>
            </w:r>
          </w:p>
          <w:p w14:paraId="5A5535B8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(play volleyball) (on) (a volleyball court).</w:t>
            </w:r>
          </w:p>
          <w:p w14:paraId="5A5535B9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use (a ball).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5BA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5B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5B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</w:tcPr>
          <w:p w14:paraId="5A5535B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14:paraId="5A5535B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BF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(play football) (on) (a football pitch).</w:t>
            </w:r>
          </w:p>
          <w:p w14:paraId="5A5535C0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don’t (go running) (on) (a running track).</w:t>
            </w:r>
          </w:p>
          <w:p w14:paraId="5A5535C1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(do gymnastics).</w:t>
            </w:r>
          </w:p>
          <w:p w14:paraId="5A5535C2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don’t (play football in the street).</w:t>
            </w:r>
          </w:p>
          <w:p w14:paraId="5A5535C3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(play basketball)? Yes, I do. / No, I don’t.</w:t>
            </w:r>
          </w:p>
          <w:p w14:paraId="5A5535C4" w14:textId="77777777" w:rsidR="009F336C" w:rsidRPr="00B1778A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Poland, we (play volleyball).</w:t>
            </w:r>
          </w:p>
          <w:p w14:paraId="5A5535C5" w14:textId="77777777" w:rsidR="009F336C" w:rsidRPr="00B1778A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(play volleyball) (on) (a volleyball court).</w:t>
            </w:r>
          </w:p>
          <w:p w14:paraId="5A5535C6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use (a ball).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5C7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5C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</w:tcPr>
          <w:p w14:paraId="5A5535C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5E4" w14:textId="77777777" w:rsidTr="009F336C">
        <w:trPr>
          <w:trHeight w:val="1246"/>
        </w:trPr>
        <w:tc>
          <w:tcPr>
            <w:tcW w:w="1133" w:type="dxa"/>
            <w:vMerge w:val="restart"/>
            <w:tcBorders>
              <w:top w:val="single" w:sz="18" w:space="0" w:color="auto"/>
            </w:tcBorders>
          </w:tcPr>
          <w:p w14:paraId="5A5535C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</w:tcPr>
          <w:p w14:paraId="5A5535C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14:paraId="5A5535CE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dyscyplin sportowych i miejsc ich uprawiania</w:t>
            </w:r>
          </w:p>
          <w:p w14:paraId="5A5535CF" w14:textId="77777777" w:rsidR="009F336C" w:rsidRDefault="009F336C" w:rsidP="009F336C">
            <w:pPr>
              <w:numPr>
                <w:ilvl w:val="0"/>
                <w:numId w:val="3"/>
              </w:num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 gimnastyką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5D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5D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14:paraId="5A5535D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dyscyplin sportowych i miejsc ich uprawiania</w:t>
            </w:r>
          </w:p>
          <w:p w14:paraId="5A5535D4" w14:textId="77777777" w:rsidR="009F336C" w:rsidRDefault="009F336C" w:rsidP="009F336C">
            <w:pPr>
              <w:numPr>
                <w:ilvl w:val="0"/>
                <w:numId w:val="3"/>
              </w:num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 gimnastyką</w:t>
            </w:r>
          </w:p>
        </w:tc>
        <w:tc>
          <w:tcPr>
            <w:tcW w:w="425" w:type="dxa"/>
            <w:tcBorders>
              <w:top w:val="single" w:sz="18" w:space="0" w:color="000000"/>
            </w:tcBorders>
          </w:tcPr>
          <w:p w14:paraId="5A5535D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5D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nazwy:</w:t>
            </w:r>
          </w:p>
          <w:p w14:paraId="5A5535D8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dyscyplin sportowych i miejsc ich uprawiania, również spoza podstawowego zakresu</w:t>
            </w:r>
          </w:p>
          <w:p w14:paraId="5A5535D9" w14:textId="77777777" w:rsidR="009F336C" w:rsidRPr="00F646B3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 gimnastyką</w:t>
            </w:r>
          </w:p>
          <w:p w14:paraId="5A5535DA" w14:textId="77777777" w:rsidR="009F336C" w:rsidRPr="009F33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sprzętu sportowego</w:t>
            </w:r>
          </w:p>
          <w:p w14:paraId="5A5535DB" w14:textId="77777777" w:rsidR="009F33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dodatkowych dyscyplin sportowych i miejsc ich uprawiania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5D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</w:tcPr>
          <w:p w14:paraId="5A5535D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14:paraId="5A5535DF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dyscyplin sportowych i miejsc ich uprawiania, również spoza podstawowego zakresu</w:t>
            </w:r>
          </w:p>
          <w:p w14:paraId="5A5535E0" w14:textId="77777777" w:rsidR="009F336C" w:rsidRPr="00F646B3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 gimnastyką</w:t>
            </w:r>
          </w:p>
          <w:p w14:paraId="5A5535E1" w14:textId="77777777" w:rsidR="009F336C" w:rsidRPr="009F33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sprzętu sportowego</w:t>
            </w:r>
          </w:p>
          <w:p w14:paraId="5A5535E2" w14:textId="77777777" w:rsidR="009F33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dodatkowych dyscyplin sportowych i miejsc ich uprawiania</w:t>
            </w:r>
          </w:p>
        </w:tc>
        <w:tc>
          <w:tcPr>
            <w:tcW w:w="444" w:type="dxa"/>
            <w:tcBorders>
              <w:top w:val="single" w:sz="18" w:space="0" w:color="000000"/>
            </w:tcBorders>
          </w:tcPr>
          <w:p w14:paraId="5A5535E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0C" w14:textId="77777777" w:rsidTr="001170B9">
        <w:trPr>
          <w:trHeight w:val="532"/>
        </w:trPr>
        <w:tc>
          <w:tcPr>
            <w:tcW w:w="1133" w:type="dxa"/>
            <w:vMerge/>
            <w:tcBorders>
              <w:top w:val="single" w:sz="18" w:space="0" w:color="000000"/>
            </w:tcBorders>
          </w:tcPr>
          <w:p w14:paraId="5A5535E5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5E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14:paraId="5A5535E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E8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don’t play (volleyball) (on) (a football pitch).</w:t>
            </w:r>
          </w:p>
          <w:p w14:paraId="5A5535E9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(go running) (on) (a basketball court)?</w:t>
            </w:r>
          </w:p>
          <w:p w14:paraId="5A5535EA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(do gymnastics) (in) (a gym).</w:t>
            </w:r>
          </w:p>
          <w:p w14:paraId="5A5535EB" w14:textId="77777777" w:rsidR="009F336C" w:rsidRDefault="009F336C" w:rsidP="009F336C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5EC" w14:textId="77777777" w:rsidR="009F336C" w:rsidRDefault="009F336C" w:rsidP="009F336C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</w:t>
            </w:r>
          </w:p>
        </w:tc>
        <w:tc>
          <w:tcPr>
            <w:tcW w:w="426" w:type="dxa"/>
          </w:tcPr>
          <w:p w14:paraId="5A5535E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5E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14:paraId="5A5535E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F0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don’t play (volleyball) (on) (a football pitch).</w:t>
            </w:r>
          </w:p>
          <w:p w14:paraId="5A5535F1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(go running) (on) (a basketball court)?</w:t>
            </w:r>
          </w:p>
          <w:p w14:paraId="5A5535F2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(do gymnastics) (in) (a gym).</w:t>
            </w:r>
          </w:p>
          <w:p w14:paraId="5A5535F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5F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5" w:type="dxa"/>
          </w:tcPr>
          <w:p w14:paraId="5A5535F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5F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lub próbuje samodzielnie zapisać proste struktury z rozdziału:</w:t>
            </w:r>
          </w:p>
          <w:p w14:paraId="5A5535F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5F8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don’t play (volleyball) (on) (a football pitch).</w:t>
            </w:r>
          </w:p>
          <w:p w14:paraId="5A5535F9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(go running) (on) (a basketball court)?</w:t>
            </w:r>
          </w:p>
          <w:p w14:paraId="5A5535FA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(do gymnastics) (in) (a gym).</w:t>
            </w:r>
          </w:p>
          <w:p w14:paraId="5A5535FB" w14:textId="77777777" w:rsidR="009F336C" w:rsidRPr="00522865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Poland, we (play volleyball).</w:t>
            </w:r>
          </w:p>
          <w:p w14:paraId="5A5535F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(play volleyball) (on) (a volleyball court).</w:t>
            </w:r>
          </w:p>
          <w:p w14:paraId="5A5535FD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use (a ball).</w:t>
            </w:r>
          </w:p>
          <w:p w14:paraId="5A5535FE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5F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</w:t>
            </w:r>
          </w:p>
        </w:tc>
        <w:tc>
          <w:tcPr>
            <w:tcW w:w="426" w:type="dxa"/>
          </w:tcPr>
          <w:p w14:paraId="5A55360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60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lub próbuje samodzielnie zapisać proste struktury z rozdziału:</w:t>
            </w:r>
          </w:p>
          <w:p w14:paraId="5A55360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03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don’t play (volleyball) (on) (a football pitch).</w:t>
            </w:r>
          </w:p>
          <w:p w14:paraId="5A553604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(go running) (on) (a basketball court)?</w:t>
            </w:r>
          </w:p>
          <w:p w14:paraId="5A553605" w14:textId="77777777" w:rsidR="009F336C" w:rsidRPr="00F646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(do gymnastics) (in) (a gym).</w:t>
            </w:r>
          </w:p>
          <w:p w14:paraId="5A553606" w14:textId="77777777" w:rsidR="009F336C" w:rsidRPr="00522865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Poland, we (play volleyball).</w:t>
            </w:r>
          </w:p>
          <w:p w14:paraId="5A553607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(play volleyball) (on) (a volleyball court).</w:t>
            </w:r>
          </w:p>
          <w:p w14:paraId="5A553608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 use (a ball).</w:t>
            </w:r>
          </w:p>
          <w:p w14:paraId="5A55360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nie popełnia przy tym błędów</w:t>
            </w:r>
          </w:p>
        </w:tc>
        <w:tc>
          <w:tcPr>
            <w:tcW w:w="444" w:type="dxa"/>
          </w:tcPr>
          <w:p w14:paraId="5A55360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13" w14:textId="77777777" w:rsidTr="009F336C">
        <w:trPr>
          <w:trHeight w:val="424"/>
        </w:trPr>
        <w:tc>
          <w:tcPr>
            <w:tcW w:w="1133" w:type="dxa"/>
            <w:vAlign w:val="center"/>
          </w:tcPr>
          <w:p w14:paraId="5A55360E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br w:type="pag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Ocena</w:t>
            </w:r>
          </w:p>
        </w:tc>
        <w:tc>
          <w:tcPr>
            <w:tcW w:w="3687" w:type="dxa"/>
            <w:gridSpan w:val="2"/>
            <w:vAlign w:val="center"/>
          </w:tcPr>
          <w:p w14:paraId="5A55360F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85" w:type="dxa"/>
            <w:gridSpan w:val="2"/>
            <w:vAlign w:val="center"/>
          </w:tcPr>
          <w:p w14:paraId="5A553610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86" w:type="dxa"/>
            <w:gridSpan w:val="2"/>
            <w:vAlign w:val="center"/>
          </w:tcPr>
          <w:p w14:paraId="5A553611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85" w:type="dxa"/>
            <w:gridSpan w:val="2"/>
            <w:vAlign w:val="center"/>
          </w:tcPr>
          <w:p w14:paraId="5A553612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Wspaniale</w:t>
            </w:r>
          </w:p>
        </w:tc>
      </w:tr>
      <w:tr w:rsidR="009F336C" w:rsidRPr="00633ED2" w14:paraId="5A553615" w14:textId="77777777" w:rsidTr="009F336C">
        <w:trPr>
          <w:trHeight w:val="416"/>
        </w:trPr>
        <w:tc>
          <w:tcPr>
            <w:tcW w:w="15876" w:type="dxa"/>
            <w:gridSpan w:val="9"/>
            <w:tcBorders>
              <w:bottom w:val="single" w:sz="18" w:space="0" w:color="000000"/>
            </w:tcBorders>
            <w:shd w:val="clear" w:color="auto" w:fill="D9D9D9"/>
            <w:vAlign w:val="center"/>
          </w:tcPr>
          <w:p w14:paraId="5A553614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2 – What’s amazing about animals?</w:t>
            </w:r>
          </w:p>
        </w:tc>
      </w:tr>
      <w:tr w:rsidR="009F336C" w14:paraId="5A55361F" w14:textId="77777777" w:rsidTr="009F336C">
        <w:trPr>
          <w:trHeight w:val="389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</w:tcPr>
          <w:p w14:paraId="5A55361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</w:tcPr>
          <w:p w14:paraId="5A55361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61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61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tcBorders>
              <w:top w:val="single" w:sz="18" w:space="0" w:color="000000"/>
            </w:tcBorders>
          </w:tcPr>
          <w:p w14:paraId="5A55361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61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61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</w:tcPr>
          <w:p w14:paraId="5A55361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44" w:type="dxa"/>
            <w:tcBorders>
              <w:top w:val="single" w:sz="18" w:space="0" w:color="000000"/>
            </w:tcBorders>
          </w:tcPr>
          <w:p w14:paraId="5A55361E" w14:textId="77777777" w:rsidR="009F336C" w:rsidRDefault="009F336C" w:rsidP="009F336C">
            <w:pPr>
              <w:tabs>
                <w:tab w:val="left" w:pos="320"/>
              </w:tabs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3F" w14:textId="77777777" w:rsidTr="009F336C">
        <w:trPr>
          <w:trHeight w:val="1423"/>
        </w:trPr>
        <w:tc>
          <w:tcPr>
            <w:tcW w:w="1133" w:type="dxa"/>
            <w:vMerge/>
            <w:tcBorders>
              <w:top w:val="single" w:sz="18" w:space="0" w:color="000000"/>
            </w:tcBorders>
          </w:tcPr>
          <w:p w14:paraId="5A553620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62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14:paraId="5A55362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2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62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14:paraId="5A553625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</w:p>
          <w:p w14:paraId="5A553626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</w:tcPr>
          <w:p w14:paraId="5A55362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62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14:paraId="5A55362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2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62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14:paraId="5A55362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</w:p>
          <w:p w14:paraId="5A55362D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</w:tcPr>
          <w:p w14:paraId="5A55362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62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14:paraId="5A55363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31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63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14:paraId="5A553633" w14:textId="77777777" w:rsidR="009F336C" w:rsidRPr="00557850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</w:p>
          <w:p w14:paraId="5A55363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 żyjących w Australii i Wielkiej Brytanii</w:t>
            </w:r>
          </w:p>
          <w:p w14:paraId="5A553635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krajów</w:t>
            </w:r>
          </w:p>
        </w:tc>
        <w:tc>
          <w:tcPr>
            <w:tcW w:w="426" w:type="dxa"/>
          </w:tcPr>
          <w:p w14:paraId="5A55363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63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14:paraId="5A55363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39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63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14:paraId="5A55363B" w14:textId="77777777" w:rsidR="009F336C" w:rsidRPr="00557850" w:rsidRDefault="009F336C" w:rsidP="009F336C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</w:p>
          <w:p w14:paraId="5A55363C" w14:textId="77777777" w:rsidR="009F336C" w:rsidRDefault="009F336C" w:rsidP="009F336C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 żyjących w Australii i Wielkiej Brytanii</w:t>
            </w:r>
          </w:p>
          <w:p w14:paraId="5A55363D" w14:textId="77777777" w:rsidR="009F336C" w:rsidRDefault="009F336C" w:rsidP="009F336C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krajów</w:t>
            </w:r>
          </w:p>
        </w:tc>
        <w:tc>
          <w:tcPr>
            <w:tcW w:w="444" w:type="dxa"/>
          </w:tcPr>
          <w:p w14:paraId="5A55363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49" w14:textId="77777777" w:rsidTr="009F336C">
        <w:trPr>
          <w:trHeight w:val="575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5A553640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</w:tcPr>
          <w:p w14:paraId="5A55364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64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64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zazwyczaj rozumie ich treść popartą obrazem,  zwykle potrafi wykonywać gesty ilustrujące treść historyjki, z niewielką pomocą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</w:tcPr>
          <w:p w14:paraId="5A55364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64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64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</w:tcPr>
          <w:p w14:paraId="5A55364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</w:tcPr>
          <w:p w14:paraId="5A55364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68" w14:textId="77777777" w:rsidTr="009F336C">
        <w:trPr>
          <w:trHeight w:val="1260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</w:tcPr>
          <w:p w14:paraId="5A55364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</w:tcPr>
          <w:p w14:paraId="5A55364B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14:paraId="5A55364C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64D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zwierząt</w:t>
            </w:r>
          </w:p>
          <w:p w14:paraId="5A55364E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części ciała zwierząt</w:t>
            </w:r>
          </w:p>
          <w:p w14:paraId="5A553650" w14:textId="3AF9D99D" w:rsidR="009F336C" w:rsidRPr="000E6F5D" w:rsidRDefault="009F336C" w:rsidP="000E6F5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niektórych gromad kręgowców i ich cech charakterystycznych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65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652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14:paraId="5A553653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65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zwierząt</w:t>
            </w:r>
          </w:p>
          <w:p w14:paraId="5A553655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części ciała zwierząt</w:t>
            </w:r>
          </w:p>
          <w:p w14:paraId="5A553656" w14:textId="77777777" w:rsidR="009F336C" w:rsidRPr="00A43667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niektórych gromad kręgowców i ich cech charakterystycznych</w:t>
            </w:r>
          </w:p>
        </w:tc>
        <w:tc>
          <w:tcPr>
            <w:tcW w:w="425" w:type="dxa"/>
            <w:tcBorders>
              <w:top w:val="single" w:sz="18" w:space="0" w:color="000000"/>
            </w:tcBorders>
          </w:tcPr>
          <w:p w14:paraId="5A55365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658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14:paraId="5A553659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65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zwierząt</w:t>
            </w:r>
          </w:p>
          <w:p w14:paraId="5A55365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części ciała zwierząt</w:t>
            </w:r>
          </w:p>
          <w:p w14:paraId="5A55365C" w14:textId="77777777" w:rsidR="009F336C" w:rsidRPr="00557850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niektórych gromad kręgowców i ich cech charakterystycznych</w:t>
            </w:r>
          </w:p>
          <w:p w14:paraId="5A55365D" w14:textId="0913D7E5" w:rsidR="009F336C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zwierząt żyjących w Australii i</w:t>
            </w:r>
            <w:r w:rsidR="000E6F5D"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Wielkiej Brytanii</w:t>
            </w:r>
          </w:p>
          <w:p w14:paraId="5A55365E" w14:textId="77777777" w:rsidR="004247CD" w:rsidRDefault="004247CD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krajów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65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</w:tcPr>
          <w:p w14:paraId="5A553660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14:paraId="5A553661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66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66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14:paraId="5A553664" w14:textId="77777777" w:rsidR="009F336C" w:rsidRPr="00557850" w:rsidRDefault="009F336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</w:p>
          <w:p w14:paraId="5A553665" w14:textId="77777777" w:rsidR="009F336C" w:rsidRDefault="009F336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 żyjących w Australii i Wielkiej Brytanii</w:t>
            </w:r>
          </w:p>
          <w:p w14:paraId="5A553666" w14:textId="77777777" w:rsidR="004247CD" w:rsidRDefault="004247CD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</w:tcBorders>
          </w:tcPr>
          <w:p w14:paraId="5A55366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72" w14:textId="77777777" w:rsidTr="009F336C">
        <w:trPr>
          <w:trHeight w:val="532"/>
        </w:trPr>
        <w:tc>
          <w:tcPr>
            <w:tcW w:w="1133" w:type="dxa"/>
            <w:vMerge/>
          </w:tcPr>
          <w:p w14:paraId="5A553669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66A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 z dużą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mówi o tym, że zwierzę posiada jakąś cechę lub jej nie posiada: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tail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It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  <w:r w:rsidRPr="0062091E">
              <w:rPr>
                <w:rFonts w:ascii="Calibri" w:eastAsia="Calibri" w:hAnsi="Calibri" w:cs="Calibri"/>
                <w:sz w:val="16"/>
                <w:szCs w:val="16"/>
              </w:rPr>
              <w:t>;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26" w:type="dxa"/>
          </w:tcPr>
          <w:p w14:paraId="5A55366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66C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niewielką pomocą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że zwierzę posiada jakąś cechę lub jej nie posiada: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tail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It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).;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nieliczne błędy</w:t>
            </w:r>
          </w:p>
        </w:tc>
        <w:tc>
          <w:tcPr>
            <w:tcW w:w="425" w:type="dxa"/>
          </w:tcPr>
          <w:p w14:paraId="5A55366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66E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zazwyczaj bezbłędnie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że zwierzę posiada jakąś cechę lub jej nie posiada: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tail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It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</w:tcPr>
          <w:p w14:paraId="5A55366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670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że zwierzę posiada jakąś cechę lub jej nie posiada: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tail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It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</w:tcPr>
          <w:p w14:paraId="5A55367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7C" w14:textId="77777777" w:rsidTr="009F336C">
        <w:trPr>
          <w:trHeight w:val="360"/>
        </w:trPr>
        <w:tc>
          <w:tcPr>
            <w:tcW w:w="1133" w:type="dxa"/>
            <w:vMerge/>
          </w:tcPr>
          <w:p w14:paraId="5A553673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674" w14:textId="2480BC0A" w:rsidR="009F336C" w:rsidRPr="00A43667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przypisuje zwierzęta do właściwej gromady kręgowców i opisuje ich cechy: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The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raccoon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</w:t>
            </w:r>
            <w:r w:rsidR="000E6F5D">
              <w:rPr>
                <w:rFonts w:ascii="Calibri" w:eastAsia="Calibri" w:hAnsi="Calibri" w:cs="Calibri"/>
                <w:i/>
                <w:sz w:val="16"/>
                <w:szCs w:val="16"/>
              </w:rPr>
              <w:t> 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mammal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(fur).</w:t>
            </w:r>
          </w:p>
        </w:tc>
        <w:tc>
          <w:tcPr>
            <w:tcW w:w="426" w:type="dxa"/>
          </w:tcPr>
          <w:p w14:paraId="5A55367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676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przypisuje zwierzęta do właściwej gromady kręgowców i opisuje ich cechy: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The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raccoon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mammal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(fur).</w:t>
            </w:r>
          </w:p>
        </w:tc>
        <w:tc>
          <w:tcPr>
            <w:tcW w:w="425" w:type="dxa"/>
          </w:tcPr>
          <w:p w14:paraId="5A55367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678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zazwyczaj poprawnie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przypisuje zwierzęta do właściwej gromady kręgowców i opisuje ich cechy: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The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raccoon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mammal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(fur).</w:t>
            </w:r>
          </w:p>
        </w:tc>
        <w:tc>
          <w:tcPr>
            <w:tcW w:w="426" w:type="dxa"/>
          </w:tcPr>
          <w:p w14:paraId="5A55367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67A" w14:textId="02B0E69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poprawnie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przypisuje zwierzęta do właściwej gromady kręgowców i opisuje ich cechy: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The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raccoon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</w:t>
            </w:r>
            <w:r w:rsidR="000E6F5D">
              <w:rPr>
                <w:rFonts w:ascii="Calibri" w:eastAsia="Calibri" w:hAnsi="Calibri" w:cs="Calibri"/>
                <w:i/>
                <w:sz w:val="16"/>
                <w:szCs w:val="16"/>
              </w:rPr>
              <w:t> 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mammal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(fur).</w:t>
            </w:r>
          </w:p>
        </w:tc>
        <w:tc>
          <w:tcPr>
            <w:tcW w:w="444" w:type="dxa"/>
          </w:tcPr>
          <w:p w14:paraId="5A55367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86" w14:textId="77777777" w:rsidTr="00A75D26">
        <w:trPr>
          <w:trHeight w:val="870"/>
        </w:trPr>
        <w:tc>
          <w:tcPr>
            <w:tcW w:w="1133" w:type="dxa"/>
            <w:vMerge/>
          </w:tcPr>
          <w:p w14:paraId="5A55367D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67E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powtarza za nauczycielem pytanie o posiadanie wybranej cechy: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Has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z licznymi błędami 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. / No,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</w:tcPr>
          <w:p w14:paraId="5A55367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68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ze wsparciem nauczyciela pyta o posiadanie wybranej cechy: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Has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z błędami 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. / No,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14:paraId="5A55368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68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pyta o posiadanie wybranej cechy: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Has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. / No,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</w:tcPr>
          <w:p w14:paraId="5A55368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68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samodzielnie pyta o posiadanie wybranej cechy: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Has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scales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 samodzielnie udziela na to pytanie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. / No,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44" w:type="dxa"/>
          </w:tcPr>
          <w:p w14:paraId="5A55368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90" w14:textId="77777777" w:rsidTr="009F336C">
        <w:trPr>
          <w:trHeight w:val="700"/>
        </w:trPr>
        <w:tc>
          <w:tcPr>
            <w:tcW w:w="1133" w:type="dxa"/>
            <w:vMerge/>
          </w:tcPr>
          <w:p w14:paraId="5A553687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68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</w:tcPr>
          <w:p w14:paraId="5A55368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68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</w:tcPr>
          <w:p w14:paraId="5A55368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68C" w14:textId="77777777" w:rsidR="009F336C" w:rsidRPr="002B0799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stara się opisać ulubione zwierzę: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favourite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animal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in Poland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the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owl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feathers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It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eats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(small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animals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</w:tcPr>
          <w:p w14:paraId="5A55368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68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próbuje samodzielnie opisać ulubione zwierzę: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favourite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animal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in Poland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the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owl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feathers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It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eats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(small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animals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</w:tcPr>
          <w:p w14:paraId="5A55368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9A" w14:textId="77777777" w:rsidTr="009F336C">
        <w:trPr>
          <w:trHeight w:val="700"/>
        </w:trPr>
        <w:tc>
          <w:tcPr>
            <w:tcW w:w="1133" w:type="dxa"/>
            <w:vMerge/>
          </w:tcPr>
          <w:p w14:paraId="5A553691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69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</w:tcPr>
          <w:p w14:paraId="5A55369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69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</w:tcPr>
          <w:p w14:paraId="5A55369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69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</w:tcPr>
          <w:p w14:paraId="5A55369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69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44" w:type="dxa"/>
          </w:tcPr>
          <w:p w14:paraId="5A55369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A4" w14:textId="77777777" w:rsidTr="009F336C">
        <w:trPr>
          <w:trHeight w:val="25"/>
        </w:trPr>
        <w:tc>
          <w:tcPr>
            <w:tcW w:w="1133" w:type="dxa"/>
            <w:vMerge/>
          </w:tcPr>
          <w:p w14:paraId="5A55369B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69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</w:tcPr>
          <w:p w14:paraId="5A55369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69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</w:tcPr>
          <w:p w14:paraId="5A55369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6A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</w:tcPr>
          <w:p w14:paraId="5A5536A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6A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44" w:type="dxa"/>
          </w:tcPr>
          <w:p w14:paraId="5A5536A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AE" w14:textId="77777777" w:rsidTr="009F336C">
        <w:trPr>
          <w:trHeight w:val="397"/>
        </w:trPr>
        <w:tc>
          <w:tcPr>
            <w:tcW w:w="1133" w:type="dxa"/>
            <w:vMerge/>
            <w:tcBorders>
              <w:bottom w:val="single" w:sz="18" w:space="0" w:color="000000"/>
            </w:tcBorders>
          </w:tcPr>
          <w:p w14:paraId="5A5536A5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</w:tcPr>
          <w:p w14:paraId="5A5536A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6A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6A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</w:tcPr>
          <w:p w14:paraId="5A5536A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6A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6A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</w:tcPr>
          <w:p w14:paraId="5A5536A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</w:tcPr>
          <w:p w14:paraId="5A5536A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D0" w14:textId="77777777" w:rsidTr="009F336C">
        <w:trPr>
          <w:trHeight w:val="160"/>
        </w:trPr>
        <w:tc>
          <w:tcPr>
            <w:tcW w:w="1133" w:type="dxa"/>
            <w:vMerge w:val="restart"/>
            <w:tcBorders>
              <w:top w:val="single" w:sz="18" w:space="0" w:color="000000"/>
              <w:bottom w:val="single" w:sz="18" w:space="0" w:color="auto"/>
            </w:tcBorders>
          </w:tcPr>
          <w:p w14:paraId="5A5536A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  <w:bottom w:val="single" w:sz="4" w:space="0" w:color="000000"/>
            </w:tcBorders>
          </w:tcPr>
          <w:p w14:paraId="5A5536B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szczególnie:</w:t>
            </w:r>
          </w:p>
          <w:p w14:paraId="5A5536B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B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6B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14:paraId="5A5536B4" w14:textId="77777777" w:rsidR="009F336C" w:rsidRPr="00D91DC2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D91DC2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,</w:t>
            </w:r>
          </w:p>
          <w:p w14:paraId="5A5536B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B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</w:tcPr>
          <w:p w14:paraId="5A5536B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</w:tcPr>
          <w:p w14:paraId="5A5536B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szczególnie:</w:t>
            </w:r>
          </w:p>
          <w:p w14:paraId="5A5536B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B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6B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14:paraId="5A5536BC" w14:textId="77777777" w:rsidR="009F336C" w:rsidRPr="00D91DC2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D91DC2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niektórych gromad kręgowców i ich cech charakterystycznych,</w:t>
            </w:r>
          </w:p>
          <w:p w14:paraId="5A5536B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B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czasem popełnia przy tym błędy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</w:tcPr>
          <w:p w14:paraId="5A5536B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</w:tcPr>
          <w:p w14:paraId="5A5536C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wyrazy, szczególnie:</w:t>
            </w:r>
          </w:p>
          <w:p w14:paraId="5A5536C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C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6C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14:paraId="5A5536C4" w14:textId="77777777" w:rsidR="009F336C" w:rsidRPr="00557850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</w:p>
          <w:p w14:paraId="5A5536C5" w14:textId="77777777" w:rsidR="009F336C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D91DC2">
              <w:rPr>
                <w:rFonts w:ascii="Calibri" w:eastAsia="Calibri" w:hAnsi="Calibri" w:cs="Calibri"/>
                <w:sz w:val="16"/>
                <w:szCs w:val="16"/>
              </w:rPr>
              <w:t>nazwy zwierząt żyjących w Australii i Wielkiej Brytanii</w:t>
            </w:r>
          </w:p>
          <w:p w14:paraId="5A5536C6" w14:textId="77777777" w:rsidR="004247CD" w:rsidRPr="00D91DC2" w:rsidRDefault="004247CD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</w:tcPr>
          <w:p w14:paraId="5A5536C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  <w:bottom w:val="single" w:sz="4" w:space="0" w:color="000000"/>
            </w:tcBorders>
          </w:tcPr>
          <w:p w14:paraId="5A5536C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wyrazy, szczególnie:</w:t>
            </w:r>
          </w:p>
          <w:p w14:paraId="5A5536C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C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zwierząt</w:t>
            </w:r>
          </w:p>
          <w:p w14:paraId="5A5536C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części ciała zwierząt</w:t>
            </w:r>
          </w:p>
          <w:p w14:paraId="5A5536CC" w14:textId="77777777" w:rsidR="009F336C" w:rsidRPr="00557850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niektórych gromad kręgowców i ich cech charakterystycznych</w:t>
            </w:r>
          </w:p>
          <w:p w14:paraId="5A5536CD" w14:textId="77777777" w:rsidR="009F336C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D91DC2">
              <w:rPr>
                <w:rFonts w:ascii="Calibri" w:eastAsia="Calibri" w:hAnsi="Calibri" w:cs="Calibri"/>
                <w:sz w:val="16"/>
                <w:szCs w:val="16"/>
              </w:rPr>
              <w:t>nazwy zwierząt żyjących w Australii i Wielkiej Brytanii</w:t>
            </w:r>
          </w:p>
          <w:p w14:paraId="5A5536CE" w14:textId="77777777" w:rsidR="004247CD" w:rsidRPr="00D91DC2" w:rsidRDefault="004247CD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  <w:bottom w:val="single" w:sz="4" w:space="0" w:color="000000"/>
            </w:tcBorders>
          </w:tcPr>
          <w:p w14:paraId="5A5536C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DA" w14:textId="77777777" w:rsidTr="009F336C">
        <w:trPr>
          <w:trHeight w:val="160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5A5536D1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</w:tcPr>
          <w:p w14:paraId="5A5536D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i zwroty z ilustracjami ze znaczną pomocą nauczyciela</w:t>
            </w:r>
          </w:p>
        </w:tc>
        <w:tc>
          <w:tcPr>
            <w:tcW w:w="426" w:type="dxa"/>
            <w:tcBorders>
              <w:top w:val="single" w:sz="4" w:space="0" w:color="000000"/>
            </w:tcBorders>
          </w:tcPr>
          <w:p w14:paraId="5A5536D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5A5536D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i zwroty z ilustracjami z niewielką pomocą nauczyciela</w:t>
            </w: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5A5536D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5A5536D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i zwroty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</w:tcPr>
          <w:p w14:paraId="5A5536D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4" w:space="0" w:color="000000"/>
            </w:tcBorders>
          </w:tcPr>
          <w:p w14:paraId="5A5536D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i zwroty z odpowiednimi ilustracjami</w:t>
            </w:r>
          </w:p>
        </w:tc>
        <w:tc>
          <w:tcPr>
            <w:tcW w:w="444" w:type="dxa"/>
            <w:tcBorders>
              <w:top w:val="single" w:sz="4" w:space="0" w:color="000000"/>
            </w:tcBorders>
          </w:tcPr>
          <w:p w14:paraId="5A5536D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6F8" w14:textId="77777777" w:rsidTr="00A75D26">
        <w:trPr>
          <w:trHeight w:val="234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5A5536DB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6D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14:paraId="5A5536D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DE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zwierząt</w:t>
            </w:r>
          </w:p>
          <w:p w14:paraId="5A5536DF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części ciała zwierząt</w:t>
            </w:r>
          </w:p>
          <w:p w14:paraId="5A5536E0" w14:textId="77777777" w:rsidR="009F336C" w:rsidRPr="00376916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niektórych gromad kręgowców i ich cech charakterystycznych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14:paraId="5A5536E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6E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14:paraId="5A5536E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E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zwierząt</w:t>
            </w:r>
          </w:p>
          <w:p w14:paraId="5A5536E5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części ciała zwierząt</w:t>
            </w:r>
          </w:p>
          <w:p w14:paraId="5A5536E6" w14:textId="77777777" w:rsidR="009F336C" w:rsidRPr="002456A9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niektórych gromad kręgowców i ich cech charakterystycznych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5A5536E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6E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14:paraId="5A5536E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E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zwierząt</w:t>
            </w:r>
          </w:p>
          <w:p w14:paraId="5A5536EB" w14:textId="77777777" w:rsidR="009F336C" w:rsidRPr="002456A9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części ciała zwierząt</w:t>
            </w:r>
          </w:p>
          <w:p w14:paraId="5A5536EC" w14:textId="77777777" w:rsidR="009F336C" w:rsidRPr="004247CD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niektórych gromad kręgowców i ich cech charakterystycznych</w:t>
            </w:r>
          </w:p>
          <w:p w14:paraId="5A5536ED" w14:textId="4D2F702D" w:rsid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91DC2">
              <w:rPr>
                <w:rFonts w:ascii="Calibri" w:eastAsia="Calibri" w:hAnsi="Calibri" w:cs="Calibri"/>
                <w:sz w:val="16"/>
                <w:szCs w:val="16"/>
              </w:rPr>
              <w:t>zwierząt żyjących w Australii i</w:t>
            </w:r>
            <w:r w:rsidR="00A75D26"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D91DC2">
              <w:rPr>
                <w:rFonts w:ascii="Calibri" w:eastAsia="Calibri" w:hAnsi="Calibri" w:cs="Calibri"/>
                <w:sz w:val="16"/>
                <w:szCs w:val="16"/>
              </w:rPr>
              <w:t>Wielkiej Brytanii</w:t>
            </w:r>
          </w:p>
          <w:p w14:paraId="5A5536EE" w14:textId="77777777" w:rsid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krajów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14:paraId="5A5536E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6F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14:paraId="5A5536F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F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zwierząt</w:t>
            </w:r>
          </w:p>
          <w:p w14:paraId="5A5536F3" w14:textId="77777777" w:rsidR="009F336C" w:rsidRPr="002456A9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części ciała zwierząt</w:t>
            </w:r>
          </w:p>
          <w:p w14:paraId="5A5536F4" w14:textId="77777777" w:rsidR="009F336C" w:rsidRPr="004247CD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niektórych gromad kręgowców i ich cech charakterystycznych</w:t>
            </w:r>
          </w:p>
          <w:p w14:paraId="5A5536F5" w14:textId="0ABF5EF5" w:rsid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91DC2">
              <w:rPr>
                <w:rFonts w:ascii="Calibri" w:eastAsia="Calibri" w:hAnsi="Calibri" w:cs="Calibri"/>
                <w:sz w:val="16"/>
                <w:szCs w:val="16"/>
              </w:rPr>
              <w:t>zwierząt żyjących w Australii i</w:t>
            </w:r>
            <w:r w:rsidR="00A75D26"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D91DC2">
              <w:rPr>
                <w:rFonts w:ascii="Calibri" w:eastAsia="Calibri" w:hAnsi="Calibri" w:cs="Calibri"/>
                <w:sz w:val="16"/>
                <w:szCs w:val="16"/>
              </w:rPr>
              <w:t>Wielkiej Brytanii</w:t>
            </w:r>
          </w:p>
          <w:p w14:paraId="5A5536F6" w14:textId="77777777" w:rsid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krajów</w:t>
            </w:r>
          </w:p>
        </w:tc>
        <w:tc>
          <w:tcPr>
            <w:tcW w:w="444" w:type="dxa"/>
            <w:tcBorders>
              <w:bottom w:val="single" w:sz="4" w:space="0" w:color="000000"/>
            </w:tcBorders>
          </w:tcPr>
          <w:p w14:paraId="5A5536F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728" w14:textId="77777777" w:rsidTr="009F336C">
        <w:trPr>
          <w:trHeight w:val="112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5A5536F9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</w:tcPr>
          <w:p w14:paraId="5A5536F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14:paraId="5A5536F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6F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(a tail).</w:t>
            </w:r>
          </w:p>
          <w:p w14:paraId="5A5536FD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 hasn’t got (scales).</w:t>
            </w:r>
          </w:p>
          <w:p w14:paraId="5A5536FE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(beautiful fur).</w:t>
            </w:r>
          </w:p>
          <w:p w14:paraId="5A5536FF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 (raccoon) is a (mammal).</w:t>
            </w:r>
          </w:p>
          <w:p w14:paraId="5A553700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it got (scales)? Yes, it has. / No, it hasn’t.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701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14:paraId="5A553702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70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70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14:paraId="5A55370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06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(a tail).</w:t>
            </w:r>
          </w:p>
          <w:p w14:paraId="5A553707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 hasn’t got (scales).</w:t>
            </w:r>
          </w:p>
          <w:p w14:paraId="5A553708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(beautiful fur).</w:t>
            </w:r>
          </w:p>
          <w:p w14:paraId="5A553709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 (raccoon) is a (mammal).</w:t>
            </w:r>
          </w:p>
          <w:p w14:paraId="5A55370A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it got (scales)? Yes, it has. / No, it hasn’t.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70B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70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</w:tcPr>
          <w:p w14:paraId="5A55370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70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14:paraId="5A55370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10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(a tail).</w:t>
            </w:r>
          </w:p>
          <w:p w14:paraId="5A553711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 hasn’t got (scales).</w:t>
            </w:r>
          </w:p>
          <w:p w14:paraId="5A553712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(beautiful fur).</w:t>
            </w:r>
          </w:p>
          <w:p w14:paraId="5A553713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 (raccoon) is a (mammal).</w:t>
            </w:r>
          </w:p>
          <w:p w14:paraId="5A553714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it got (scales)? Yes, it has. / No, it hasn’t.</w:t>
            </w:r>
          </w:p>
          <w:p w14:paraId="5A553715" w14:textId="77777777" w:rsidR="009F336C" w:rsidRPr="002B0799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13583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animal in Poland is the (owl).</w:t>
            </w:r>
          </w:p>
          <w:p w14:paraId="5A553716" w14:textId="77777777" w:rsidR="009F336C" w:rsidRPr="002B0799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feathers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14:paraId="5A553717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It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eats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(small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animals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</w:p>
          <w:p w14:paraId="5A553718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71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71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</w:tcPr>
          <w:p w14:paraId="5A55371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14:paraId="5A55371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1D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(a tail).</w:t>
            </w:r>
          </w:p>
          <w:p w14:paraId="5A55371E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F87190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 hasn’t got (scales).</w:t>
            </w:r>
          </w:p>
          <w:p w14:paraId="5A55371F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(beautiful fur).</w:t>
            </w:r>
          </w:p>
          <w:p w14:paraId="5A553720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 (raccoon) is a (mammal).</w:t>
            </w:r>
          </w:p>
          <w:p w14:paraId="5A553721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it got (scales)? Yes, it has. / No, it hasn’t.</w:t>
            </w:r>
          </w:p>
          <w:p w14:paraId="5A553722" w14:textId="77777777" w:rsidR="009F336C" w:rsidRPr="002B0799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13583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animal in Poland is the (owl).</w:t>
            </w:r>
          </w:p>
          <w:p w14:paraId="5A553723" w14:textId="77777777" w:rsidR="009F336C" w:rsidRPr="002B0799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feathers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14:paraId="5A553724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It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eats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(small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animals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</w:p>
          <w:p w14:paraId="5A553725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72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</w:tcPr>
          <w:p w14:paraId="5A55372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73E" w14:textId="77777777" w:rsidTr="0070031E">
        <w:trPr>
          <w:trHeight w:val="1032"/>
        </w:trPr>
        <w:tc>
          <w:tcPr>
            <w:tcW w:w="1133" w:type="dxa"/>
            <w:vMerge w:val="restart"/>
            <w:tcBorders>
              <w:top w:val="single" w:sz="18" w:space="0" w:color="auto"/>
            </w:tcBorders>
          </w:tcPr>
          <w:p w14:paraId="5A55372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</w:tcPr>
          <w:p w14:paraId="5A55372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14:paraId="5A55372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2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zwierząt</w:t>
            </w:r>
          </w:p>
          <w:p w14:paraId="5A55372D" w14:textId="77777777" w:rsidR="009F336C" w:rsidRPr="00837F40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części ciała zwierząt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72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72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14:paraId="5A55373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31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zwierząt</w:t>
            </w:r>
          </w:p>
          <w:p w14:paraId="5A553732" w14:textId="77777777" w:rsidR="009F336C" w:rsidRPr="00837F40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części ciała zwierząt</w:t>
            </w:r>
          </w:p>
        </w:tc>
        <w:tc>
          <w:tcPr>
            <w:tcW w:w="425" w:type="dxa"/>
            <w:tcBorders>
              <w:top w:val="single" w:sz="18" w:space="0" w:color="000000"/>
            </w:tcBorders>
          </w:tcPr>
          <w:p w14:paraId="5A55373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73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nazwy:</w:t>
            </w:r>
          </w:p>
          <w:p w14:paraId="5A55373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3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zwierząt</w:t>
            </w:r>
          </w:p>
          <w:p w14:paraId="5A553737" w14:textId="77777777" w:rsidR="009F336C" w:rsidRPr="00837F40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części ciała zwierząt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73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</w:tcPr>
          <w:p w14:paraId="5A55373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14:paraId="5A55373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3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zwierząt</w:t>
            </w:r>
          </w:p>
          <w:p w14:paraId="5A55373C" w14:textId="77777777" w:rsidR="009F336C" w:rsidRPr="00837F40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części ciała zwierząt</w:t>
            </w:r>
          </w:p>
        </w:tc>
        <w:tc>
          <w:tcPr>
            <w:tcW w:w="444" w:type="dxa"/>
            <w:tcBorders>
              <w:top w:val="single" w:sz="18" w:space="0" w:color="000000"/>
            </w:tcBorders>
          </w:tcPr>
          <w:p w14:paraId="5A55373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766" w14:textId="77777777" w:rsidTr="009F336C">
        <w:trPr>
          <w:trHeight w:val="2231"/>
        </w:trPr>
        <w:tc>
          <w:tcPr>
            <w:tcW w:w="1133" w:type="dxa"/>
            <w:vMerge/>
            <w:tcBorders>
              <w:top w:val="single" w:sz="18" w:space="0" w:color="000000"/>
            </w:tcBorders>
          </w:tcPr>
          <w:p w14:paraId="5A55373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74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14:paraId="5A55374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42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 (raccoon) has got (a tail).</w:t>
            </w:r>
          </w:p>
          <w:p w14:paraId="5A553743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 (leopard) hasn’t got (scales).</w:t>
            </w:r>
          </w:p>
          <w:p w14:paraId="5A553744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a (peacock) got (teeth)?</w:t>
            </w:r>
          </w:p>
          <w:p w14:paraId="5A553745" w14:textId="77777777" w:rsidR="009F336C" w:rsidRDefault="009F336C" w:rsidP="009F336C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746" w14:textId="77777777" w:rsidR="009F336C" w:rsidRDefault="009F336C" w:rsidP="009F336C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błędów.</w:t>
            </w:r>
          </w:p>
        </w:tc>
        <w:tc>
          <w:tcPr>
            <w:tcW w:w="426" w:type="dxa"/>
          </w:tcPr>
          <w:p w14:paraId="5A55374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74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14:paraId="5A55374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4A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 (raccoon) has got (a tail).</w:t>
            </w:r>
          </w:p>
          <w:p w14:paraId="5A55374B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 (leopard) hasn’t got (scales).</w:t>
            </w:r>
          </w:p>
          <w:p w14:paraId="5A55374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a (peacock) got (teeth)?</w:t>
            </w:r>
          </w:p>
          <w:p w14:paraId="5A55374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74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błędy.</w:t>
            </w:r>
          </w:p>
        </w:tc>
        <w:tc>
          <w:tcPr>
            <w:tcW w:w="425" w:type="dxa"/>
          </w:tcPr>
          <w:p w14:paraId="5A55374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75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lub próbuje samodzielnie zapisać proste struktury z rozdziału:</w:t>
            </w:r>
          </w:p>
          <w:p w14:paraId="5A55375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52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 (raccoon) has got (a tail).</w:t>
            </w:r>
          </w:p>
          <w:p w14:paraId="5A553753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 (leopard) hasn’t got (scales).</w:t>
            </w:r>
          </w:p>
          <w:p w14:paraId="5A553754" w14:textId="77777777" w:rsidR="009F336C" w:rsidRPr="002B0799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a (peacock) got (teeth)?</w:t>
            </w:r>
          </w:p>
          <w:p w14:paraId="5A553755" w14:textId="77777777" w:rsidR="009F336C" w:rsidRPr="00522865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animal in Poland is the (owl).</w:t>
            </w:r>
          </w:p>
          <w:p w14:paraId="5A553756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(feathers).</w:t>
            </w:r>
          </w:p>
          <w:p w14:paraId="5A553757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 eats (small animals).</w:t>
            </w:r>
          </w:p>
          <w:p w14:paraId="5A553758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75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błędy.</w:t>
            </w:r>
          </w:p>
        </w:tc>
        <w:tc>
          <w:tcPr>
            <w:tcW w:w="426" w:type="dxa"/>
          </w:tcPr>
          <w:p w14:paraId="5A55375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75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lub próbuje samodzielnie zapisać proste struktury z rozdziału:</w:t>
            </w:r>
          </w:p>
          <w:p w14:paraId="5A55375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5D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 (raccoon) has got (a tail).</w:t>
            </w:r>
          </w:p>
          <w:p w14:paraId="5A55375E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 (leopard) hasn’t got (scales).</w:t>
            </w:r>
          </w:p>
          <w:p w14:paraId="5A55375F" w14:textId="77777777" w:rsidR="009F336C" w:rsidRPr="002B0799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a (peacock) got (teeth)?</w:t>
            </w:r>
          </w:p>
          <w:p w14:paraId="5A553760" w14:textId="77777777" w:rsidR="009F336C" w:rsidRPr="00522865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animal in Poland is the (owl).</w:t>
            </w:r>
          </w:p>
          <w:p w14:paraId="5A553761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got (feathers).</w:t>
            </w:r>
          </w:p>
          <w:p w14:paraId="5A553762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 eats (small animals).</w:t>
            </w:r>
          </w:p>
          <w:p w14:paraId="5A553763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76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nie popełnia przy tym błędów.</w:t>
            </w:r>
          </w:p>
        </w:tc>
        <w:tc>
          <w:tcPr>
            <w:tcW w:w="444" w:type="dxa"/>
          </w:tcPr>
          <w:p w14:paraId="5A55376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5A553768" w14:textId="77777777" w:rsidR="009F336C" w:rsidRDefault="009F336C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3"/>
        <w:gridCol w:w="3261"/>
        <w:gridCol w:w="426"/>
        <w:gridCol w:w="3260"/>
        <w:gridCol w:w="425"/>
        <w:gridCol w:w="3260"/>
        <w:gridCol w:w="426"/>
        <w:gridCol w:w="3241"/>
        <w:gridCol w:w="444"/>
      </w:tblGrid>
      <w:tr w:rsidR="009F336C" w14:paraId="5A55376E" w14:textId="77777777" w:rsidTr="009F336C">
        <w:trPr>
          <w:trHeight w:val="424"/>
        </w:trPr>
        <w:tc>
          <w:tcPr>
            <w:tcW w:w="1133" w:type="dxa"/>
            <w:vAlign w:val="center"/>
          </w:tcPr>
          <w:p w14:paraId="5A553769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Ocena</w:t>
            </w:r>
          </w:p>
        </w:tc>
        <w:tc>
          <w:tcPr>
            <w:tcW w:w="3687" w:type="dxa"/>
            <w:gridSpan w:val="2"/>
            <w:vAlign w:val="center"/>
          </w:tcPr>
          <w:p w14:paraId="5A55376A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85" w:type="dxa"/>
            <w:gridSpan w:val="2"/>
            <w:vAlign w:val="center"/>
          </w:tcPr>
          <w:p w14:paraId="5A55376B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86" w:type="dxa"/>
            <w:gridSpan w:val="2"/>
            <w:vAlign w:val="center"/>
          </w:tcPr>
          <w:p w14:paraId="5A55376C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85" w:type="dxa"/>
            <w:gridSpan w:val="2"/>
            <w:vAlign w:val="center"/>
          </w:tcPr>
          <w:p w14:paraId="5A55376D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Wspaniale</w:t>
            </w:r>
          </w:p>
        </w:tc>
      </w:tr>
      <w:tr w:rsidR="009F336C" w:rsidRPr="00633ED2" w14:paraId="5A553770" w14:textId="77777777" w:rsidTr="009F336C">
        <w:trPr>
          <w:trHeight w:val="416"/>
        </w:trPr>
        <w:tc>
          <w:tcPr>
            <w:tcW w:w="15876" w:type="dxa"/>
            <w:gridSpan w:val="9"/>
            <w:tcBorders>
              <w:bottom w:val="single" w:sz="18" w:space="0" w:color="000000"/>
            </w:tcBorders>
            <w:shd w:val="clear" w:color="auto" w:fill="D9D9D9"/>
            <w:vAlign w:val="center"/>
          </w:tcPr>
          <w:p w14:paraId="5A55376F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3 – How does technology help us?</w:t>
            </w:r>
          </w:p>
        </w:tc>
      </w:tr>
      <w:tr w:rsidR="009F336C" w14:paraId="5A55377A" w14:textId="77777777" w:rsidTr="009F336C">
        <w:trPr>
          <w:trHeight w:val="389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</w:tcPr>
          <w:p w14:paraId="5A55377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</w:tcPr>
          <w:p w14:paraId="5A55377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77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77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tcBorders>
              <w:top w:val="single" w:sz="18" w:space="0" w:color="000000"/>
            </w:tcBorders>
          </w:tcPr>
          <w:p w14:paraId="5A55377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77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77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</w:tcPr>
          <w:p w14:paraId="5A55377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44" w:type="dxa"/>
            <w:tcBorders>
              <w:top w:val="single" w:sz="18" w:space="0" w:color="000000"/>
            </w:tcBorders>
          </w:tcPr>
          <w:p w14:paraId="5A553779" w14:textId="77777777" w:rsidR="009F336C" w:rsidRDefault="009F336C" w:rsidP="009F336C">
            <w:pPr>
              <w:tabs>
                <w:tab w:val="left" w:pos="320"/>
              </w:tabs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794" w14:textId="77777777" w:rsidTr="009F336C">
        <w:trPr>
          <w:trHeight w:val="1423"/>
        </w:trPr>
        <w:tc>
          <w:tcPr>
            <w:tcW w:w="1133" w:type="dxa"/>
            <w:vMerge/>
            <w:tcBorders>
              <w:top w:val="single" w:sz="18" w:space="0" w:color="000000"/>
            </w:tcBorders>
          </w:tcPr>
          <w:p w14:paraId="5A55377B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77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14:paraId="5A55377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7E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14:paraId="5A55377F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</w:tc>
        <w:tc>
          <w:tcPr>
            <w:tcW w:w="426" w:type="dxa"/>
          </w:tcPr>
          <w:p w14:paraId="5A55378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78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14:paraId="5A55378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8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14:paraId="5A553784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</w:tc>
        <w:tc>
          <w:tcPr>
            <w:tcW w:w="425" w:type="dxa"/>
          </w:tcPr>
          <w:p w14:paraId="5A55378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78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14:paraId="5A55378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88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14:paraId="5A553789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  <w:p w14:paraId="5A55378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ze szkołą</w:t>
            </w:r>
          </w:p>
          <w:p w14:paraId="5A55378B" w14:textId="77777777" w:rsidR="004247CD" w:rsidRPr="00747EC5" w:rsidRDefault="004247CD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</w:tcPr>
          <w:p w14:paraId="5A55378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78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14:paraId="5A55378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78F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14:paraId="5A553790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  <w:p w14:paraId="5A553791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ze szkołą</w:t>
            </w:r>
          </w:p>
          <w:p w14:paraId="5A553792" w14:textId="77777777" w:rsidR="004247CD" w:rsidRPr="00747EC5" w:rsidRDefault="004247CD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</w:tcPr>
          <w:p w14:paraId="5A55379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79E" w14:textId="77777777" w:rsidTr="009F336C">
        <w:trPr>
          <w:trHeight w:val="575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5A553795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</w:tcPr>
          <w:p w14:paraId="5A55379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79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79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</w:tcPr>
          <w:p w14:paraId="5A55379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79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79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</w:tcPr>
          <w:p w14:paraId="5A55379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</w:tcPr>
          <w:p w14:paraId="5A55379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7B8" w14:textId="77777777" w:rsidTr="009F336C">
        <w:trPr>
          <w:trHeight w:val="1260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</w:tcPr>
          <w:p w14:paraId="5A55379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</w:tcPr>
          <w:p w14:paraId="5A5537A0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14:paraId="5A5537A1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7A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czynności wykonywanych w czasie wolnym</w:t>
            </w:r>
          </w:p>
          <w:p w14:paraId="5A5537A3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sprzętów elektronicznych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7A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7A5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14:paraId="5A5537A6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7A7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czynności wykonywanych w czasie wolnym</w:t>
            </w:r>
          </w:p>
          <w:p w14:paraId="5A5537A8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sprzętów elektronicznych</w:t>
            </w:r>
          </w:p>
        </w:tc>
        <w:tc>
          <w:tcPr>
            <w:tcW w:w="425" w:type="dxa"/>
            <w:tcBorders>
              <w:top w:val="single" w:sz="18" w:space="0" w:color="000000"/>
            </w:tcBorders>
          </w:tcPr>
          <w:p w14:paraId="5A5537A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7AA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14:paraId="5A5537AB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7A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czynności wykonywanych w czasie wolnym</w:t>
            </w:r>
          </w:p>
          <w:p w14:paraId="5A5537AD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sprzętów elektronicznych</w:t>
            </w:r>
          </w:p>
          <w:p w14:paraId="5A5537AE" w14:textId="77777777" w:rsidR="009F336C" w:rsidRPr="004247CD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czynności związanych ze szkołą</w:t>
            </w:r>
          </w:p>
          <w:p w14:paraId="5A5537AF" w14:textId="77777777" w:rsidR="004247CD" w:rsidRDefault="004247CD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krajów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7B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</w:tcPr>
          <w:p w14:paraId="5A5537B1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14:paraId="5A5537B2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7B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14:paraId="5A5537B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  <w:p w14:paraId="5A5537B5" w14:textId="77777777" w:rsidR="009F336C" w:rsidRPr="004247CD" w:rsidRDefault="009F336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ze szkołą</w:t>
            </w:r>
          </w:p>
          <w:p w14:paraId="5A5537B6" w14:textId="77777777" w:rsidR="004247CD" w:rsidRDefault="004247CD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</w:tcBorders>
          </w:tcPr>
          <w:p w14:paraId="5A5537B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7C2" w14:textId="77777777" w:rsidTr="009F336C">
        <w:trPr>
          <w:trHeight w:val="532"/>
        </w:trPr>
        <w:tc>
          <w:tcPr>
            <w:tcW w:w="1133" w:type="dxa"/>
            <w:vMerge/>
          </w:tcPr>
          <w:p w14:paraId="5A5537B9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7BA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 z dużą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mówi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o tym, co ktoś potrafi robić, a czego robić nie potrafi: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read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books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can’t (play chess).</w:t>
            </w:r>
            <w:r w:rsidRPr="0062091E">
              <w:rPr>
                <w:rFonts w:ascii="Calibri" w:eastAsia="Calibri" w:hAnsi="Calibri" w:cs="Calibri"/>
                <w:sz w:val="16"/>
                <w:szCs w:val="16"/>
              </w:rPr>
              <w:t>;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26" w:type="dxa"/>
          </w:tcPr>
          <w:p w14:paraId="5A5537B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7BC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niewielką pomocą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o tym, co ktoś potrafi robić, a czego robić nie potrafi: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read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books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can’t (play chess).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;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nieliczne błędy</w:t>
            </w:r>
          </w:p>
        </w:tc>
        <w:tc>
          <w:tcPr>
            <w:tcW w:w="425" w:type="dxa"/>
          </w:tcPr>
          <w:p w14:paraId="5A5537B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7BE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niewielkimi błędami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o tym, co ktoś potrafi robić, a czego robić nie potrafi: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read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books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can’t (play chess).</w:t>
            </w:r>
          </w:p>
        </w:tc>
        <w:tc>
          <w:tcPr>
            <w:tcW w:w="426" w:type="dxa"/>
          </w:tcPr>
          <w:p w14:paraId="5A5537B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7C0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o tym, co ktoś potrafi robić, a czego robić nie potrafi: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read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books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can’t (play chess).</w:t>
            </w:r>
          </w:p>
        </w:tc>
        <w:tc>
          <w:tcPr>
            <w:tcW w:w="444" w:type="dxa"/>
          </w:tcPr>
          <w:p w14:paraId="5A5537C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:rsidRPr="00633ED2" w14:paraId="5A5537D4" w14:textId="77777777" w:rsidTr="009F336C">
        <w:trPr>
          <w:trHeight w:val="360"/>
        </w:trPr>
        <w:tc>
          <w:tcPr>
            <w:tcW w:w="1133" w:type="dxa"/>
            <w:vMerge/>
          </w:tcPr>
          <w:p w14:paraId="5A5537C3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7C4" w14:textId="77777777" w:rsidR="009F336C" w:rsidRPr="00747EC5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mówi </w:t>
            </w:r>
            <w:r w:rsidRPr="00747EC5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 możliwości wykonania danej czynności:</w:t>
            </w:r>
          </w:p>
          <w:p w14:paraId="5A5537C5" w14:textId="77777777" w:rsidR="009F336C" w:rsidRPr="00747EC5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  <w:t>(Technology) can (help people).</w:t>
            </w:r>
          </w:p>
          <w:p w14:paraId="5A5537C6" w14:textId="77777777" w:rsidR="009F336C" w:rsidRPr="005D3CD6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  <w:t>He can’t (find his dog).</w:t>
            </w:r>
            <w:r w:rsidRPr="005D3CD6"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 xml:space="preserve">; </w:t>
            </w:r>
            <w:proofErr w:type="spellStart"/>
            <w:r w:rsidRPr="005D3CD6"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>popełnia</w:t>
            </w:r>
            <w:proofErr w:type="spellEnd"/>
            <w:r w:rsidRPr="005D3CD6"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5D3CD6"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>przy</w:t>
            </w:r>
            <w:proofErr w:type="spellEnd"/>
            <w:r w:rsidRPr="005D3CD6"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5D3CD6"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>tym</w:t>
            </w:r>
            <w:proofErr w:type="spellEnd"/>
            <w:r w:rsidRPr="005D3CD6"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5D3CD6"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>błędy</w:t>
            </w:r>
            <w:proofErr w:type="spellEnd"/>
          </w:p>
        </w:tc>
        <w:tc>
          <w:tcPr>
            <w:tcW w:w="426" w:type="dxa"/>
          </w:tcPr>
          <w:p w14:paraId="5A5537C7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</w:tcPr>
          <w:p w14:paraId="5A5537C8" w14:textId="77777777" w:rsidR="009F336C" w:rsidRPr="00747EC5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mówi </w:t>
            </w:r>
            <w:r w:rsidRPr="00747EC5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 możliwości wykonania danej czynności:</w:t>
            </w:r>
          </w:p>
          <w:p w14:paraId="5A5537C9" w14:textId="77777777" w:rsidR="009F336C" w:rsidRPr="00747EC5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  <w:t>(Technology) can (help people).</w:t>
            </w:r>
          </w:p>
          <w:p w14:paraId="5A5537CA" w14:textId="77777777" w:rsidR="009F336C" w:rsidRPr="005D3CD6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  <w:t>He can’t (find his dog).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>popełnia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>przy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>tym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>nieliczne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  <w:t>błędy</w:t>
            </w:r>
            <w:proofErr w:type="spellEnd"/>
          </w:p>
        </w:tc>
        <w:tc>
          <w:tcPr>
            <w:tcW w:w="425" w:type="dxa"/>
          </w:tcPr>
          <w:p w14:paraId="5A5537CB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</w:tcPr>
          <w:p w14:paraId="5A5537CC" w14:textId="77777777" w:rsidR="009F336C" w:rsidRPr="00747EC5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zazwyczaj poprawnie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mówi </w:t>
            </w:r>
            <w:r w:rsidRPr="00747EC5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 możliwości wykonania danej czynności:</w:t>
            </w:r>
          </w:p>
          <w:p w14:paraId="5A5537CD" w14:textId="77777777" w:rsidR="009F336C" w:rsidRPr="00747EC5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  <w:t>(Technology) can (help people).</w:t>
            </w:r>
          </w:p>
          <w:p w14:paraId="5A5537CE" w14:textId="77777777" w:rsidR="009F336C" w:rsidRPr="005D3CD6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  <w:t>He can’t (find his dog).</w:t>
            </w:r>
          </w:p>
        </w:tc>
        <w:tc>
          <w:tcPr>
            <w:tcW w:w="426" w:type="dxa"/>
          </w:tcPr>
          <w:p w14:paraId="5A5537CF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41" w:type="dxa"/>
          </w:tcPr>
          <w:p w14:paraId="5A5537D0" w14:textId="77777777" w:rsidR="009F336C" w:rsidRPr="00747EC5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poprawnie mówi </w:t>
            </w:r>
            <w:r w:rsidRPr="00747EC5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 </w:t>
            </w:r>
            <w:r w:rsidRPr="00747EC5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możliwości wykonania danej czynności:</w:t>
            </w:r>
          </w:p>
          <w:p w14:paraId="5A5537D1" w14:textId="77777777" w:rsidR="009F336C" w:rsidRPr="00747EC5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  <w:t>(Technology) can (help people).</w:t>
            </w:r>
          </w:p>
          <w:p w14:paraId="5A5537D2" w14:textId="77777777" w:rsidR="009F336C" w:rsidRPr="005D3CD6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  <w:r w:rsidRPr="00747EC5">
              <w:rPr>
                <w:rFonts w:ascii="Calibri" w:eastAsia="Calibri" w:hAnsi="Calibri" w:cs="Calibri"/>
                <w:i/>
                <w:color w:val="000000"/>
                <w:sz w:val="16"/>
                <w:szCs w:val="16"/>
                <w:lang w:val="en-GB"/>
              </w:rPr>
              <w:t>He can’t (find his dog).</w:t>
            </w:r>
          </w:p>
        </w:tc>
        <w:tc>
          <w:tcPr>
            <w:tcW w:w="444" w:type="dxa"/>
          </w:tcPr>
          <w:p w14:paraId="5A5537D3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</w:tr>
      <w:tr w:rsidR="009F336C" w14:paraId="5A5537DE" w14:textId="77777777" w:rsidTr="009F336C">
        <w:trPr>
          <w:trHeight w:val="532"/>
        </w:trPr>
        <w:tc>
          <w:tcPr>
            <w:tcW w:w="1133" w:type="dxa"/>
            <w:vMerge/>
          </w:tcPr>
          <w:p w14:paraId="5A5537D5" w14:textId="77777777" w:rsidR="009F336C" w:rsidRPr="005D3CD6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</w:tcPr>
          <w:p w14:paraId="5A5537D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mówi o tym,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>czego się używa, a czego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się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 nie używa: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/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tablet)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</w:tcPr>
          <w:p w14:paraId="5A5537D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7D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mówi o tym,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>czego się używa, a czego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się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 nie używa: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/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tablet)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14:paraId="5A5537D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7D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niewielkimi błędami mówi o tym,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>czego się używa, a czego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się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 nie używa: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/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tablet)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</w:tcPr>
          <w:p w14:paraId="5A5537D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7DC" w14:textId="2DB9116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poprawnie mówi o tym,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>czego się używa, 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>czego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się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 nie używa: 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/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</w:t>
            </w:r>
            <w:r w:rsidR="00AE7710">
              <w:rPr>
                <w:rFonts w:ascii="Calibri" w:eastAsia="Calibri" w:hAnsi="Calibri" w:cs="Calibri"/>
                <w:i/>
                <w:sz w:val="16"/>
                <w:szCs w:val="16"/>
              </w:rPr>
              <w:t> 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tablet)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44" w:type="dxa"/>
          </w:tcPr>
          <w:p w14:paraId="5A5537D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7E8" w14:textId="77777777" w:rsidTr="005E00FD">
        <w:trPr>
          <w:trHeight w:val="411"/>
        </w:trPr>
        <w:tc>
          <w:tcPr>
            <w:tcW w:w="1133" w:type="dxa"/>
            <w:vMerge/>
          </w:tcPr>
          <w:p w14:paraId="5A5537D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7E0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powtarza za nauczycielem pytanie o to, co ktoś potrafi robić: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(he)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read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books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z licznymi błędami 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(he)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. / No, (he)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</w:tcPr>
          <w:p w14:paraId="5A5537E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7E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ze wsparciem nauczyciela pyta o to, co ktoś potrafi robić: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(he)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read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books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z błędami 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(he)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. / No, (he)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14:paraId="5A5537E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7E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 wsparciem nauczyciela pyta o to, co ktoś potrafi robić: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(he)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read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books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(he)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. / No, (he)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</w:tcPr>
          <w:p w14:paraId="5A5537E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7E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pyta o to, co ktoś potrafi robić: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(he) (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read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>books</w:t>
            </w:r>
            <w:proofErr w:type="spellEnd"/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 samodzielnie udziela na to pytanie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(he)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. / No, (he)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44" w:type="dxa"/>
          </w:tcPr>
          <w:p w14:paraId="5A5537E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:rsidRPr="00633ED2" w14:paraId="5A5537F2" w14:textId="77777777" w:rsidTr="009F336C">
        <w:trPr>
          <w:trHeight w:val="700"/>
        </w:trPr>
        <w:tc>
          <w:tcPr>
            <w:tcW w:w="1133" w:type="dxa"/>
            <w:vMerge/>
          </w:tcPr>
          <w:p w14:paraId="5A5537E9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7E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</w:tcPr>
          <w:p w14:paraId="5A5537E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7E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</w:tcPr>
          <w:p w14:paraId="5A5537E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7EE" w14:textId="77777777" w:rsidR="009F336C" w:rsidRPr="005D3CD6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stara się mówić o tym, jak używa się technologii do nauki: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At my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school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we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tablets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5D3CD6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At home I use / don’t use (my laptop) to (do my homework).</w:t>
            </w:r>
          </w:p>
        </w:tc>
        <w:tc>
          <w:tcPr>
            <w:tcW w:w="426" w:type="dxa"/>
          </w:tcPr>
          <w:p w14:paraId="5A5537EF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41" w:type="dxa"/>
          </w:tcPr>
          <w:p w14:paraId="5A5537F0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mówi o tym, jak używa się technologii do nauki: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At my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school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we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use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tablets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5D3CD6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At home I use / don’t use (my laptop) to (do my homework).</w:t>
            </w:r>
          </w:p>
        </w:tc>
        <w:tc>
          <w:tcPr>
            <w:tcW w:w="444" w:type="dxa"/>
          </w:tcPr>
          <w:p w14:paraId="5A5537F1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</w:tr>
      <w:tr w:rsidR="009F336C" w14:paraId="5A5537FC" w14:textId="77777777" w:rsidTr="009F336C">
        <w:trPr>
          <w:trHeight w:val="700"/>
        </w:trPr>
        <w:tc>
          <w:tcPr>
            <w:tcW w:w="1133" w:type="dxa"/>
            <w:vMerge/>
          </w:tcPr>
          <w:p w14:paraId="5A5537F3" w14:textId="77777777" w:rsidR="009F336C" w:rsidRPr="005D3CD6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</w:tcPr>
          <w:p w14:paraId="5A5537F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</w:tcPr>
          <w:p w14:paraId="5A5537F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7F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</w:tcPr>
          <w:p w14:paraId="5A5537F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7F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</w:tcPr>
          <w:p w14:paraId="5A5537F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7F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44" w:type="dxa"/>
          </w:tcPr>
          <w:p w14:paraId="5A5537F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806" w14:textId="77777777" w:rsidTr="009F336C">
        <w:trPr>
          <w:trHeight w:val="25"/>
        </w:trPr>
        <w:tc>
          <w:tcPr>
            <w:tcW w:w="1133" w:type="dxa"/>
            <w:vMerge/>
          </w:tcPr>
          <w:p w14:paraId="5A5537FD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7F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</w:tcPr>
          <w:p w14:paraId="5A5537F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80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</w:tcPr>
          <w:p w14:paraId="5A55380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80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</w:tcPr>
          <w:p w14:paraId="5A55380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80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44" w:type="dxa"/>
          </w:tcPr>
          <w:p w14:paraId="5A55380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810" w14:textId="77777777" w:rsidTr="009F336C">
        <w:trPr>
          <w:trHeight w:val="397"/>
        </w:trPr>
        <w:tc>
          <w:tcPr>
            <w:tcW w:w="1133" w:type="dxa"/>
            <w:vMerge/>
            <w:tcBorders>
              <w:bottom w:val="single" w:sz="18" w:space="0" w:color="000000"/>
            </w:tcBorders>
          </w:tcPr>
          <w:p w14:paraId="5A553807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</w:tcPr>
          <w:p w14:paraId="5A55380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80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80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</w:tcPr>
          <w:p w14:paraId="5A55380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80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80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</w:tcPr>
          <w:p w14:paraId="5A55380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</w:tcPr>
          <w:p w14:paraId="5A55380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82E" w14:textId="77777777" w:rsidTr="009F336C">
        <w:trPr>
          <w:trHeight w:val="160"/>
        </w:trPr>
        <w:tc>
          <w:tcPr>
            <w:tcW w:w="1133" w:type="dxa"/>
            <w:vMerge w:val="restart"/>
            <w:tcBorders>
              <w:top w:val="single" w:sz="18" w:space="0" w:color="000000"/>
              <w:bottom w:val="single" w:sz="18" w:space="0" w:color="auto"/>
            </w:tcBorders>
          </w:tcPr>
          <w:p w14:paraId="5A55381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  <w:bottom w:val="single" w:sz="4" w:space="0" w:color="000000"/>
            </w:tcBorders>
          </w:tcPr>
          <w:p w14:paraId="5A55381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szczególnie:</w:t>
            </w:r>
          </w:p>
          <w:p w14:paraId="5A55381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1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14:paraId="5A553815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8C36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  <w:p w14:paraId="5A55381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1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</w:tcPr>
          <w:p w14:paraId="5A55381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</w:tcPr>
          <w:p w14:paraId="5A55381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szczególnie:</w:t>
            </w:r>
          </w:p>
          <w:p w14:paraId="5A55381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1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14:paraId="5A55381C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8C36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  <w:p w14:paraId="5A55381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1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czasem popełnia przy tym błędy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</w:tcPr>
          <w:p w14:paraId="5A55381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</w:tcPr>
          <w:p w14:paraId="5A55382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wyrazy, szczególnie:</w:t>
            </w:r>
          </w:p>
          <w:p w14:paraId="5A55382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2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14:paraId="5A55382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  <w:p w14:paraId="5A553824" w14:textId="77777777" w:rsidR="009F336C" w:rsidRPr="004247C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8C36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ze szkołą</w:t>
            </w:r>
          </w:p>
          <w:p w14:paraId="5A553825" w14:textId="77777777" w:rsidR="004247CD" w:rsidRPr="008C36FD" w:rsidRDefault="004247CD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</w:tcPr>
          <w:p w14:paraId="5A55382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  <w:bottom w:val="single" w:sz="4" w:space="0" w:color="000000"/>
            </w:tcBorders>
          </w:tcPr>
          <w:p w14:paraId="5A55382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wyrazy, szczególnie:</w:t>
            </w:r>
          </w:p>
          <w:p w14:paraId="5A55382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29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w czasie wolnym</w:t>
            </w:r>
          </w:p>
          <w:p w14:paraId="5A55382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sprzętów elektronicznych</w:t>
            </w:r>
          </w:p>
          <w:p w14:paraId="5A55382B" w14:textId="77777777" w:rsidR="009F336C" w:rsidRPr="004247C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8C36F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czynności związanych ze szkołą</w:t>
            </w:r>
          </w:p>
          <w:p w14:paraId="5A55382C" w14:textId="77777777" w:rsidR="004247CD" w:rsidRPr="008C36FD" w:rsidRDefault="004247CD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  <w:bottom w:val="single" w:sz="4" w:space="0" w:color="000000"/>
            </w:tcBorders>
          </w:tcPr>
          <w:p w14:paraId="5A55382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838" w14:textId="77777777" w:rsidTr="009F336C">
        <w:trPr>
          <w:trHeight w:val="160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5A55382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</w:tcPr>
          <w:p w14:paraId="5A55383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i zwroty z ilustracjami ze znaczną pomocą nauczyciela</w:t>
            </w:r>
          </w:p>
        </w:tc>
        <w:tc>
          <w:tcPr>
            <w:tcW w:w="426" w:type="dxa"/>
            <w:tcBorders>
              <w:top w:val="single" w:sz="4" w:space="0" w:color="000000"/>
            </w:tcBorders>
          </w:tcPr>
          <w:p w14:paraId="5A55383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5A55383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i zwroty z ilustracjami z niewielką pomocą nauczyciela</w:t>
            </w: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5A55383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5A55383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i zwroty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</w:tcPr>
          <w:p w14:paraId="5A55383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4" w:space="0" w:color="000000"/>
            </w:tcBorders>
          </w:tcPr>
          <w:p w14:paraId="5A55383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i zwroty z odpowiednimi ilustracjami</w:t>
            </w:r>
          </w:p>
        </w:tc>
        <w:tc>
          <w:tcPr>
            <w:tcW w:w="444" w:type="dxa"/>
            <w:tcBorders>
              <w:top w:val="single" w:sz="4" w:space="0" w:color="000000"/>
            </w:tcBorders>
          </w:tcPr>
          <w:p w14:paraId="5A55383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852" w14:textId="77777777" w:rsidTr="009F336C">
        <w:trPr>
          <w:trHeight w:val="1427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5A553839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83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14:paraId="5A55383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3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 czasie wolnym</w:t>
            </w:r>
          </w:p>
          <w:p w14:paraId="5A55383D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sprzętów elektronicznych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14:paraId="5A55383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83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14:paraId="5A55384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41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 czasie wolnym</w:t>
            </w:r>
          </w:p>
          <w:p w14:paraId="5A553842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sprzętów elektronicznych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5A55384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84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14:paraId="5A55384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4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 czasie wolnym</w:t>
            </w:r>
          </w:p>
          <w:p w14:paraId="5A553847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sprzętów elektronicznych</w:t>
            </w:r>
          </w:p>
          <w:p w14:paraId="5A553848" w14:textId="77777777" w:rsidR="009F336C" w:rsidRPr="004247CD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ze szkołą</w:t>
            </w:r>
          </w:p>
          <w:p w14:paraId="5A553849" w14:textId="77777777" w:rsid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14:paraId="5A55384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84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14:paraId="5A55384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4D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 czasie wolnym</w:t>
            </w:r>
          </w:p>
          <w:p w14:paraId="5A55384E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sprzętów elektronicznych</w:t>
            </w:r>
          </w:p>
          <w:p w14:paraId="5A55384F" w14:textId="77777777" w:rsidR="009F336C" w:rsidRPr="004247CD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ze szkołą</w:t>
            </w:r>
          </w:p>
          <w:p w14:paraId="5A553850" w14:textId="77777777" w:rsidR="004247CD" w:rsidRDefault="004247CD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44" w:type="dxa"/>
            <w:tcBorders>
              <w:bottom w:val="single" w:sz="4" w:space="0" w:color="000000"/>
            </w:tcBorders>
          </w:tcPr>
          <w:p w14:paraId="5A55385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882" w14:textId="77777777" w:rsidTr="009F336C">
        <w:trPr>
          <w:trHeight w:val="112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5A553853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</w:tcPr>
          <w:p w14:paraId="5A55385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14:paraId="5A55385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56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can (read books).</w:t>
            </w:r>
          </w:p>
          <w:p w14:paraId="5A553857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can’t (play chess).</w:t>
            </w:r>
          </w:p>
          <w:p w14:paraId="5A553858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(Technology) can (help people).</w:t>
            </w:r>
          </w:p>
          <w:p w14:paraId="5A553859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can’t (find his dog).</w:t>
            </w:r>
          </w:p>
          <w:p w14:paraId="5A55385A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use / don’t use (a tablet).</w:t>
            </w:r>
          </w:p>
          <w:p w14:paraId="5A55385B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(he) (read books)? Yes, (he) can. / No, (he) can’t.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85C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14:paraId="5A55385D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85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85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14:paraId="5A55386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61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can (read books).</w:t>
            </w:r>
          </w:p>
          <w:p w14:paraId="5A553862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can’t (play chess).</w:t>
            </w:r>
          </w:p>
          <w:p w14:paraId="5A553863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(Technology) can (help people).</w:t>
            </w:r>
          </w:p>
          <w:p w14:paraId="5A553864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can’t (find his dog).</w:t>
            </w:r>
          </w:p>
          <w:p w14:paraId="5A553865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use / don’t use (a tablet).</w:t>
            </w:r>
          </w:p>
          <w:p w14:paraId="5A553866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(he) (read books)? Yes, (he) can. / No, (he) can’t.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867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86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</w:tcPr>
          <w:p w14:paraId="5A55386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86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14:paraId="5A55386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6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can (read books).</w:t>
            </w:r>
          </w:p>
          <w:p w14:paraId="5A55386D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can’t (play chess).</w:t>
            </w:r>
          </w:p>
          <w:p w14:paraId="5A55386E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(Technology) can (help people).</w:t>
            </w:r>
          </w:p>
          <w:p w14:paraId="5A55386F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can’t (find his dog).</w:t>
            </w:r>
          </w:p>
          <w:p w14:paraId="5A553870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use / don’t use (a tablet).</w:t>
            </w:r>
          </w:p>
          <w:p w14:paraId="5A553871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(he) (read books)? Yes, (he) can. / No, (he) can’t.</w:t>
            </w:r>
          </w:p>
          <w:p w14:paraId="5A553872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At my school, we use / don’t use (tablets).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873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87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87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</w:tcPr>
          <w:p w14:paraId="5A55387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14:paraId="5A55387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78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can (read books).</w:t>
            </w:r>
          </w:p>
          <w:p w14:paraId="5A553879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can’t (play chess).</w:t>
            </w:r>
          </w:p>
          <w:p w14:paraId="5A55387A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(Technology) can (help people).</w:t>
            </w:r>
          </w:p>
          <w:p w14:paraId="5A55387B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can’t (find his dog).</w:t>
            </w:r>
          </w:p>
          <w:p w14:paraId="5A55387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use / don’t use (a tablet).</w:t>
            </w:r>
          </w:p>
          <w:p w14:paraId="5A55387D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(he) (read books)? Yes, (he) can. / No, (he) can’t.</w:t>
            </w:r>
          </w:p>
          <w:p w14:paraId="5A55387E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At my school, we use / don’t use (tablets).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87F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88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</w:tcPr>
          <w:p w14:paraId="5A55388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89A" w14:textId="77777777" w:rsidTr="009F336C">
        <w:trPr>
          <w:trHeight w:val="1246"/>
        </w:trPr>
        <w:tc>
          <w:tcPr>
            <w:tcW w:w="1133" w:type="dxa"/>
            <w:vMerge w:val="restart"/>
            <w:tcBorders>
              <w:top w:val="single" w:sz="18" w:space="0" w:color="auto"/>
            </w:tcBorders>
          </w:tcPr>
          <w:p w14:paraId="5A55388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</w:tcPr>
          <w:p w14:paraId="5A55388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14:paraId="5A55388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8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 czasie wolnym</w:t>
            </w:r>
          </w:p>
          <w:p w14:paraId="5A553887" w14:textId="77777777" w:rsidR="009F336C" w:rsidRPr="000608E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sprzętów elektronicznych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88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88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14:paraId="5A55388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8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 czasie wolnym</w:t>
            </w:r>
          </w:p>
          <w:p w14:paraId="5A55388C" w14:textId="77777777" w:rsidR="009F336C" w:rsidRPr="000608E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sprzętów elektronicznych</w:t>
            </w:r>
          </w:p>
        </w:tc>
        <w:tc>
          <w:tcPr>
            <w:tcW w:w="425" w:type="dxa"/>
            <w:tcBorders>
              <w:top w:val="single" w:sz="18" w:space="0" w:color="000000"/>
            </w:tcBorders>
          </w:tcPr>
          <w:p w14:paraId="5A55388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88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lub próbuje samodzielnie zapisać nazwy:</w:t>
            </w:r>
          </w:p>
          <w:p w14:paraId="5A55388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90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 czasie wolnym</w:t>
            </w:r>
          </w:p>
          <w:p w14:paraId="5A553891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sprzętów elektronicznych</w:t>
            </w:r>
          </w:p>
          <w:p w14:paraId="5A553892" w14:textId="77777777" w:rsidR="009F336C" w:rsidRPr="00837F40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ze szkołą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89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</w:tcPr>
          <w:p w14:paraId="5A55389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14:paraId="5A55389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9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 czasie wolnym</w:t>
            </w:r>
          </w:p>
          <w:p w14:paraId="5A553897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sprzętów elektronicznych</w:t>
            </w:r>
          </w:p>
          <w:p w14:paraId="5A553898" w14:textId="77777777" w:rsidR="009F336C" w:rsidRPr="00837F40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czynności związanych ze szkołą</w:t>
            </w:r>
          </w:p>
        </w:tc>
        <w:tc>
          <w:tcPr>
            <w:tcW w:w="444" w:type="dxa"/>
            <w:tcBorders>
              <w:top w:val="single" w:sz="18" w:space="0" w:color="000000"/>
            </w:tcBorders>
          </w:tcPr>
          <w:p w14:paraId="5A55389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8C0" w14:textId="77777777" w:rsidTr="009F336C">
        <w:trPr>
          <w:trHeight w:val="2231"/>
        </w:trPr>
        <w:tc>
          <w:tcPr>
            <w:tcW w:w="1133" w:type="dxa"/>
            <w:vMerge/>
            <w:tcBorders>
              <w:top w:val="single" w:sz="18" w:space="0" w:color="000000"/>
            </w:tcBorders>
          </w:tcPr>
          <w:p w14:paraId="5A55389B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89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14:paraId="5A55389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9E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can (chat to friends).</w:t>
            </w:r>
          </w:p>
          <w:p w14:paraId="5A55389F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can’t (read books).</w:t>
            </w:r>
          </w:p>
          <w:p w14:paraId="5A5538A0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(he) (take photos)?</w:t>
            </w:r>
          </w:p>
          <w:p w14:paraId="5A5538A1" w14:textId="77777777" w:rsidR="009F336C" w:rsidRDefault="009F336C" w:rsidP="009F336C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8A2" w14:textId="77777777" w:rsidR="009F336C" w:rsidRDefault="009F336C" w:rsidP="009F336C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błędów.</w:t>
            </w:r>
          </w:p>
        </w:tc>
        <w:tc>
          <w:tcPr>
            <w:tcW w:w="426" w:type="dxa"/>
          </w:tcPr>
          <w:p w14:paraId="5A5538A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8A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14:paraId="5A5538A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A6" w14:textId="77777777" w:rsidR="009F336C" w:rsidRPr="009349D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can (chat to friends).</w:t>
            </w:r>
          </w:p>
          <w:p w14:paraId="5A5538A7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can’t (read books).</w:t>
            </w:r>
          </w:p>
          <w:p w14:paraId="5A5538A8" w14:textId="77777777" w:rsidR="009F336C" w:rsidRPr="000608E8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(he) (take photos)?</w:t>
            </w:r>
          </w:p>
          <w:p w14:paraId="5A5538A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8A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błędy.</w:t>
            </w:r>
          </w:p>
        </w:tc>
        <w:tc>
          <w:tcPr>
            <w:tcW w:w="425" w:type="dxa"/>
          </w:tcPr>
          <w:p w14:paraId="5A5538A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8A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lub próbuje samodzielnie zapisać proste struktury z rozdziału:</w:t>
            </w:r>
          </w:p>
          <w:p w14:paraId="5A5538A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AE" w14:textId="77777777" w:rsidR="009F336C" w:rsidRPr="009349D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can (chat to friends).</w:t>
            </w:r>
          </w:p>
          <w:p w14:paraId="5A5538AF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can’t (read books).</w:t>
            </w:r>
          </w:p>
          <w:p w14:paraId="5A5538B0" w14:textId="77777777" w:rsidR="009F336C" w:rsidRPr="00522865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(he) (take photos)?</w:t>
            </w:r>
          </w:p>
          <w:p w14:paraId="5A5538B1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At my school, we use / don’t use (tablets).</w:t>
            </w:r>
          </w:p>
          <w:p w14:paraId="5A5538B2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At home, I use / don’t use (my laptop) to (do homework).</w:t>
            </w:r>
          </w:p>
          <w:p w14:paraId="5A5538B3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8B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błędy.</w:t>
            </w:r>
          </w:p>
        </w:tc>
        <w:tc>
          <w:tcPr>
            <w:tcW w:w="426" w:type="dxa"/>
          </w:tcPr>
          <w:p w14:paraId="5A5538B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8B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lub próbuje samodzielnie zapisać proste struktury z rozdziału:</w:t>
            </w:r>
          </w:p>
          <w:p w14:paraId="5A5538B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B8" w14:textId="77777777" w:rsidR="009F336C" w:rsidRPr="009349D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can (chat to friends).</w:t>
            </w:r>
          </w:p>
          <w:p w14:paraId="5A5538B9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can’t (read books).</w:t>
            </w:r>
          </w:p>
          <w:p w14:paraId="5A5538BA" w14:textId="77777777" w:rsidR="009F336C" w:rsidRPr="00522865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(he) (take photos)?</w:t>
            </w:r>
          </w:p>
          <w:p w14:paraId="5A5538BB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At my school, we use / don’t use (tablets).</w:t>
            </w:r>
          </w:p>
          <w:p w14:paraId="5A5538B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At home, I use / don’t use (my laptop) to (do homework).</w:t>
            </w:r>
          </w:p>
          <w:p w14:paraId="5A5538BD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8B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nie popełnia przy tym błędów.</w:t>
            </w:r>
          </w:p>
        </w:tc>
        <w:tc>
          <w:tcPr>
            <w:tcW w:w="444" w:type="dxa"/>
          </w:tcPr>
          <w:p w14:paraId="5A5538B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5A5538C2" w14:textId="77777777" w:rsidR="009F336C" w:rsidRDefault="009F336C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3"/>
        <w:gridCol w:w="3261"/>
        <w:gridCol w:w="426"/>
        <w:gridCol w:w="3260"/>
        <w:gridCol w:w="425"/>
        <w:gridCol w:w="3260"/>
        <w:gridCol w:w="426"/>
        <w:gridCol w:w="3241"/>
        <w:gridCol w:w="444"/>
      </w:tblGrid>
      <w:tr w:rsidR="009F336C" w14:paraId="5A5538C8" w14:textId="77777777" w:rsidTr="009F336C">
        <w:trPr>
          <w:trHeight w:val="424"/>
        </w:trPr>
        <w:tc>
          <w:tcPr>
            <w:tcW w:w="1133" w:type="dxa"/>
            <w:vAlign w:val="center"/>
          </w:tcPr>
          <w:p w14:paraId="5A5538C3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Ocena</w:t>
            </w:r>
          </w:p>
        </w:tc>
        <w:tc>
          <w:tcPr>
            <w:tcW w:w="3687" w:type="dxa"/>
            <w:gridSpan w:val="2"/>
            <w:vAlign w:val="center"/>
          </w:tcPr>
          <w:p w14:paraId="5A5538C4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85" w:type="dxa"/>
            <w:gridSpan w:val="2"/>
            <w:vAlign w:val="center"/>
          </w:tcPr>
          <w:p w14:paraId="5A5538C5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86" w:type="dxa"/>
            <w:gridSpan w:val="2"/>
            <w:vAlign w:val="center"/>
          </w:tcPr>
          <w:p w14:paraId="5A5538C6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85" w:type="dxa"/>
            <w:gridSpan w:val="2"/>
            <w:vAlign w:val="center"/>
          </w:tcPr>
          <w:p w14:paraId="5A5538C7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Wspaniale</w:t>
            </w:r>
          </w:p>
        </w:tc>
      </w:tr>
      <w:tr w:rsidR="009F336C" w:rsidRPr="00633ED2" w14:paraId="5A5538CA" w14:textId="77777777" w:rsidTr="009F336C">
        <w:trPr>
          <w:trHeight w:val="416"/>
        </w:trPr>
        <w:tc>
          <w:tcPr>
            <w:tcW w:w="15876" w:type="dxa"/>
            <w:gridSpan w:val="9"/>
            <w:tcBorders>
              <w:bottom w:val="single" w:sz="18" w:space="0" w:color="000000"/>
            </w:tcBorders>
            <w:shd w:val="clear" w:color="auto" w:fill="D9D9D9"/>
            <w:vAlign w:val="center"/>
          </w:tcPr>
          <w:p w14:paraId="5A5538C9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4 – What’s in the food we eat?</w:t>
            </w:r>
          </w:p>
        </w:tc>
      </w:tr>
      <w:tr w:rsidR="009F336C" w14:paraId="5A5538D4" w14:textId="77777777" w:rsidTr="009F336C">
        <w:trPr>
          <w:trHeight w:val="389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</w:tcPr>
          <w:p w14:paraId="5A5538C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</w:tcPr>
          <w:p w14:paraId="5A5538C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8C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8C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tcBorders>
              <w:top w:val="single" w:sz="18" w:space="0" w:color="000000"/>
            </w:tcBorders>
          </w:tcPr>
          <w:p w14:paraId="5A5538C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8D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8D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</w:tcPr>
          <w:p w14:paraId="5A5538D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44" w:type="dxa"/>
            <w:tcBorders>
              <w:top w:val="single" w:sz="18" w:space="0" w:color="000000"/>
            </w:tcBorders>
          </w:tcPr>
          <w:p w14:paraId="5A5538D3" w14:textId="77777777" w:rsidR="009F336C" w:rsidRDefault="009F336C" w:rsidP="009F336C">
            <w:pPr>
              <w:tabs>
                <w:tab w:val="left" w:pos="320"/>
              </w:tabs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8EE" w14:textId="77777777" w:rsidTr="009F336C">
        <w:trPr>
          <w:trHeight w:val="1423"/>
        </w:trPr>
        <w:tc>
          <w:tcPr>
            <w:tcW w:w="1133" w:type="dxa"/>
            <w:vMerge/>
            <w:tcBorders>
              <w:top w:val="single" w:sz="18" w:space="0" w:color="000000"/>
            </w:tcBorders>
          </w:tcPr>
          <w:p w14:paraId="5A5538D5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8D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14:paraId="5A5538D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D8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14:paraId="5A5538D9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</w:t>
            </w:r>
          </w:p>
        </w:tc>
        <w:tc>
          <w:tcPr>
            <w:tcW w:w="426" w:type="dxa"/>
          </w:tcPr>
          <w:p w14:paraId="5A5538D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8D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14:paraId="5A5538D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DD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14:paraId="5A5538DE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</w:t>
            </w:r>
          </w:p>
        </w:tc>
        <w:tc>
          <w:tcPr>
            <w:tcW w:w="425" w:type="dxa"/>
          </w:tcPr>
          <w:p w14:paraId="5A5538D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8E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14:paraId="5A5538E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E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14:paraId="5A5538E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</w:t>
            </w:r>
          </w:p>
          <w:p w14:paraId="5A5538E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potraw</w:t>
            </w:r>
          </w:p>
          <w:p w14:paraId="5A5538E5" w14:textId="77777777" w:rsidR="009F336C" w:rsidRPr="00747EC5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</w:tcPr>
          <w:p w14:paraId="5A5538E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8E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14:paraId="5A5538E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8E9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14:paraId="5A5538E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</w:t>
            </w:r>
          </w:p>
          <w:p w14:paraId="5A5538E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potraw</w:t>
            </w:r>
          </w:p>
          <w:p w14:paraId="5A5538EC" w14:textId="77777777" w:rsidR="009F336C" w:rsidRPr="00747EC5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</w:tcPr>
          <w:p w14:paraId="5A5538E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8F8" w14:textId="77777777" w:rsidTr="009F336C">
        <w:trPr>
          <w:trHeight w:val="575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5A5538E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</w:tcPr>
          <w:p w14:paraId="5A5538F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8F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8F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</w:tcPr>
          <w:p w14:paraId="5A5538F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8F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8F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</w:tcPr>
          <w:p w14:paraId="5A5538F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</w:tcPr>
          <w:p w14:paraId="5A5538F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912" w14:textId="77777777" w:rsidTr="009F336C">
        <w:trPr>
          <w:trHeight w:val="1260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</w:tcPr>
          <w:p w14:paraId="5A5538F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</w:tcPr>
          <w:p w14:paraId="5A5538FA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14:paraId="5A5538FB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8F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produktów spożywczych</w:t>
            </w:r>
          </w:p>
          <w:p w14:paraId="5A5538FD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produktów, które mogą uczulać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8F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8FF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14:paraId="5A553900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901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produktów spożywczych</w:t>
            </w:r>
          </w:p>
          <w:p w14:paraId="5A553902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produktów, które mogą uczulać</w:t>
            </w:r>
          </w:p>
        </w:tc>
        <w:tc>
          <w:tcPr>
            <w:tcW w:w="425" w:type="dxa"/>
            <w:tcBorders>
              <w:top w:val="single" w:sz="18" w:space="0" w:color="000000"/>
            </w:tcBorders>
          </w:tcPr>
          <w:p w14:paraId="5A55390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904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14:paraId="5A553905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90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produktów spożywczych</w:t>
            </w:r>
          </w:p>
          <w:p w14:paraId="5A553907" w14:textId="77777777" w:rsidR="009F336C" w:rsidRPr="00FE45F1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produktów, które mogą uczulać</w:t>
            </w:r>
          </w:p>
          <w:p w14:paraId="5A553908" w14:textId="77777777" w:rsidR="009F336C" w:rsidRPr="00293F50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potraw</w:t>
            </w:r>
          </w:p>
          <w:p w14:paraId="5A553909" w14:textId="77777777" w:rsidR="009F336C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krajów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90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</w:tcPr>
          <w:p w14:paraId="5A55390B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14:paraId="5A55390C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90D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14:paraId="5A55390E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</w:t>
            </w:r>
          </w:p>
          <w:p w14:paraId="5A55390F" w14:textId="77777777" w:rsidR="009F336C" w:rsidRPr="00293F50" w:rsidRDefault="009F336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potraw</w:t>
            </w:r>
          </w:p>
          <w:p w14:paraId="5A553910" w14:textId="77777777" w:rsidR="009F336C" w:rsidRDefault="009F336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</w:t>
            </w:r>
            <w:r w:rsidR="004247C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krajów</w:t>
            </w:r>
          </w:p>
        </w:tc>
        <w:tc>
          <w:tcPr>
            <w:tcW w:w="444" w:type="dxa"/>
            <w:tcBorders>
              <w:top w:val="single" w:sz="18" w:space="0" w:color="000000"/>
            </w:tcBorders>
          </w:tcPr>
          <w:p w14:paraId="5A55391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91C" w14:textId="77777777" w:rsidTr="009F336C">
        <w:trPr>
          <w:trHeight w:val="532"/>
        </w:trPr>
        <w:tc>
          <w:tcPr>
            <w:tcW w:w="1133" w:type="dxa"/>
            <w:vMerge/>
          </w:tcPr>
          <w:p w14:paraId="5A553913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914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 z dużą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mówi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o tym, </w:t>
            </w:r>
            <w:r w:rsidRPr="00FE45F1">
              <w:rPr>
                <w:rFonts w:ascii="Calibri" w:eastAsia="Calibri" w:hAnsi="Calibri" w:cs="Calibri"/>
                <w:sz w:val="16"/>
                <w:szCs w:val="16"/>
              </w:rPr>
              <w:t xml:space="preserve">co ktoś lubi, a czego nie lubi: 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likes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nuts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FE45F1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like (tuna).</w:t>
            </w:r>
            <w:r w:rsidRPr="0062091E">
              <w:rPr>
                <w:rFonts w:ascii="Calibri" w:eastAsia="Calibri" w:hAnsi="Calibri" w:cs="Calibri"/>
                <w:sz w:val="16"/>
                <w:szCs w:val="16"/>
              </w:rPr>
              <w:t>;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26" w:type="dxa"/>
          </w:tcPr>
          <w:p w14:paraId="5A55391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916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niewielką pomocą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747EC5">
              <w:rPr>
                <w:rFonts w:ascii="Calibri" w:eastAsia="Calibri" w:hAnsi="Calibri" w:cs="Calibri"/>
                <w:sz w:val="16"/>
                <w:szCs w:val="16"/>
              </w:rPr>
              <w:t xml:space="preserve">o tym, </w:t>
            </w:r>
            <w:r w:rsidRPr="00FE45F1">
              <w:rPr>
                <w:rFonts w:ascii="Calibri" w:eastAsia="Calibri" w:hAnsi="Calibri" w:cs="Calibri"/>
                <w:sz w:val="16"/>
                <w:szCs w:val="16"/>
              </w:rPr>
              <w:t xml:space="preserve">co ktoś lubi, a czego nie lubi: 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likes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nuts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FE45F1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like (tuna).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;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nieliczne błędy</w:t>
            </w:r>
          </w:p>
        </w:tc>
        <w:tc>
          <w:tcPr>
            <w:tcW w:w="425" w:type="dxa"/>
          </w:tcPr>
          <w:p w14:paraId="5A55391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918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niewielkimi błędami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</w:t>
            </w:r>
            <w:r w:rsidRPr="00FE45F1">
              <w:rPr>
                <w:rFonts w:ascii="Calibri" w:eastAsia="Calibri" w:hAnsi="Calibri" w:cs="Calibri"/>
                <w:sz w:val="16"/>
                <w:szCs w:val="16"/>
              </w:rPr>
              <w:t>co ktoś lubi, 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FE45F1">
              <w:rPr>
                <w:rFonts w:ascii="Calibri" w:eastAsia="Calibri" w:hAnsi="Calibri" w:cs="Calibri"/>
                <w:sz w:val="16"/>
                <w:szCs w:val="16"/>
              </w:rPr>
              <w:t xml:space="preserve">czego nie lubi: 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likes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nuts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F365E8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 </w:t>
            </w:r>
            <w:proofErr w:type="spellStart"/>
            <w:r w:rsidRPr="00F365E8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F365E8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365E8">
              <w:rPr>
                <w:rFonts w:ascii="Calibri" w:eastAsia="Calibri" w:hAnsi="Calibri" w:cs="Calibri"/>
                <w:i/>
                <w:sz w:val="16"/>
                <w:szCs w:val="16"/>
              </w:rPr>
              <w:t>like</w:t>
            </w:r>
            <w:proofErr w:type="spellEnd"/>
            <w:r w:rsidRPr="00F365E8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F365E8">
              <w:rPr>
                <w:rFonts w:ascii="Calibri" w:eastAsia="Calibri" w:hAnsi="Calibri" w:cs="Calibri"/>
                <w:i/>
                <w:sz w:val="16"/>
                <w:szCs w:val="16"/>
              </w:rPr>
              <w:t>tuna</w:t>
            </w:r>
            <w:proofErr w:type="spellEnd"/>
            <w:r w:rsidRPr="00F365E8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</w:tcPr>
          <w:p w14:paraId="5A55391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91A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</w:t>
            </w:r>
            <w:r w:rsidRPr="00FE45F1">
              <w:rPr>
                <w:rFonts w:ascii="Calibri" w:eastAsia="Calibri" w:hAnsi="Calibri" w:cs="Calibri"/>
                <w:sz w:val="16"/>
                <w:szCs w:val="16"/>
              </w:rPr>
              <w:t>co ktoś lubi, 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FE45F1">
              <w:rPr>
                <w:rFonts w:ascii="Calibri" w:eastAsia="Calibri" w:hAnsi="Calibri" w:cs="Calibri"/>
                <w:sz w:val="16"/>
                <w:szCs w:val="16"/>
              </w:rPr>
              <w:t xml:space="preserve">czego nie lubi: 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likes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>nuts</w:t>
            </w:r>
            <w:proofErr w:type="spellEnd"/>
            <w:r w:rsidRPr="00FE45F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1107D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 </w:t>
            </w:r>
            <w:proofErr w:type="spellStart"/>
            <w:r w:rsidRPr="001107DB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1107D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1107DB">
              <w:rPr>
                <w:rFonts w:ascii="Calibri" w:eastAsia="Calibri" w:hAnsi="Calibri" w:cs="Calibri"/>
                <w:i/>
                <w:sz w:val="16"/>
                <w:szCs w:val="16"/>
              </w:rPr>
              <w:t>like</w:t>
            </w:r>
            <w:proofErr w:type="spellEnd"/>
            <w:r w:rsidRPr="001107D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1107DB">
              <w:rPr>
                <w:rFonts w:ascii="Calibri" w:eastAsia="Calibri" w:hAnsi="Calibri" w:cs="Calibri"/>
                <w:i/>
                <w:sz w:val="16"/>
                <w:szCs w:val="16"/>
              </w:rPr>
              <w:t>tuna</w:t>
            </w:r>
            <w:proofErr w:type="spellEnd"/>
            <w:r w:rsidRPr="001107DB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</w:tcPr>
          <w:p w14:paraId="5A55391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:rsidRPr="00453360" w14:paraId="5A553926" w14:textId="77777777" w:rsidTr="009F336C">
        <w:trPr>
          <w:trHeight w:val="360"/>
        </w:trPr>
        <w:tc>
          <w:tcPr>
            <w:tcW w:w="1133" w:type="dxa"/>
            <w:vMerge/>
          </w:tcPr>
          <w:p w14:paraId="5A55391D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91E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mówi </w:t>
            </w:r>
            <w:r w:rsidRPr="00E84E0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o tym, co ktoś lubi: </w:t>
            </w:r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(My 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mum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likes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strawberry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)</w:t>
            </w:r>
            <w:r w:rsidRPr="00E84E0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.</w:t>
            </w:r>
            <w:r w:rsidRPr="00574E9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; popełnia przy tym błędy</w:t>
            </w:r>
          </w:p>
        </w:tc>
        <w:tc>
          <w:tcPr>
            <w:tcW w:w="426" w:type="dxa"/>
          </w:tcPr>
          <w:p w14:paraId="5A55391F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920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mówi </w:t>
            </w:r>
            <w:r w:rsidRPr="00E84E0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o tym, co ktoś lubi: </w:t>
            </w:r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(My 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mum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likes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strawberry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)</w:t>
            </w:r>
            <w:r w:rsidRPr="00E84E0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.</w:t>
            </w:r>
            <w:r w:rsidRPr="00574E9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; popełnia przy tym nieliczne błędy</w:t>
            </w:r>
          </w:p>
        </w:tc>
        <w:tc>
          <w:tcPr>
            <w:tcW w:w="425" w:type="dxa"/>
          </w:tcPr>
          <w:p w14:paraId="5A553921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922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zazwyczaj poprawnie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mówi </w:t>
            </w:r>
            <w:r w:rsidRPr="00E84E0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o tym, co ktoś lubi: </w:t>
            </w:r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(My 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mum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likes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strawberry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)</w:t>
            </w:r>
            <w:r w:rsidRPr="00E84E0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426" w:type="dxa"/>
          </w:tcPr>
          <w:p w14:paraId="5A553923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924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poprawnie mówi </w:t>
            </w:r>
            <w:r w:rsidRPr="00E84E0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o tym, co ktoś lubi: </w:t>
            </w:r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(My 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mum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likes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strawberry</w:t>
            </w:r>
            <w:proofErr w:type="spellEnd"/>
            <w:r w:rsidRPr="00E84E0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)</w:t>
            </w:r>
            <w:r w:rsidRPr="00E84E0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444" w:type="dxa"/>
          </w:tcPr>
          <w:p w14:paraId="5A553925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930" w14:textId="77777777" w:rsidTr="009F336C">
        <w:trPr>
          <w:trHeight w:val="532"/>
        </w:trPr>
        <w:tc>
          <w:tcPr>
            <w:tcW w:w="1133" w:type="dxa"/>
            <w:vMerge/>
          </w:tcPr>
          <w:p w14:paraId="5A553927" w14:textId="77777777" w:rsidR="009F336C" w:rsidRPr="00574E9B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92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mówi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alergiach pokarmowych: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I’m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allergic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to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milk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</w:tcPr>
          <w:p w14:paraId="5A55392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92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mówi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alergiach pokarmowych: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I’m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allergic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to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milk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5" w:type="dxa"/>
          </w:tcPr>
          <w:p w14:paraId="5A55392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92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niewielkimi błędami mówi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alergiach pokarmowych: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I’m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allergic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to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milk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</w:tcPr>
          <w:p w14:paraId="5A55392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92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poprawnie mówi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alergiach pokarmowych: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I’m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allergic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to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milk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</w:tcPr>
          <w:p w14:paraId="5A55392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93A" w14:textId="77777777" w:rsidTr="009F336C">
        <w:trPr>
          <w:trHeight w:val="532"/>
        </w:trPr>
        <w:tc>
          <w:tcPr>
            <w:tcW w:w="1133" w:type="dxa"/>
            <w:vMerge/>
          </w:tcPr>
          <w:p w14:paraId="5A553931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932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powtarza za nauczycielem pytanie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to, czy ktoś coś lubi: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like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peanuts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z licznymi błędami 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</w:tcPr>
          <w:p w14:paraId="5A55393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93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ze wsparciem nauczyciela pyta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to, czy ktoś coś lubi: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like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peanuts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z błędami 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14:paraId="5A55393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93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 wsparciem nauczyciela pyta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to, czy ktoś coś lubi: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like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peanuts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)?</w:t>
            </w:r>
            <w:r w:rsidRPr="00747EC5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</w:tcPr>
          <w:p w14:paraId="5A55393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93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pyta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to, czy ktoś coś lubi: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like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>peanuts</w:t>
            </w:r>
            <w:proofErr w:type="spellEnd"/>
            <w:r w:rsidRPr="00E84E0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 samodzielnie udziela na to pytanie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44" w:type="dxa"/>
          </w:tcPr>
          <w:p w14:paraId="5A55393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:rsidRPr="00453360" w14:paraId="5A553944" w14:textId="77777777" w:rsidTr="009F336C">
        <w:trPr>
          <w:trHeight w:val="700"/>
        </w:trPr>
        <w:tc>
          <w:tcPr>
            <w:tcW w:w="1133" w:type="dxa"/>
            <w:vMerge/>
          </w:tcPr>
          <w:p w14:paraId="5A55393B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93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</w:tcPr>
          <w:p w14:paraId="5A55393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93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</w:tcPr>
          <w:p w14:paraId="5A55393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940" w14:textId="77777777" w:rsidR="009F336C" w:rsidRPr="005D3CD6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stara się mówić </w:t>
            </w:r>
            <w:r w:rsidRPr="00574E9B">
              <w:rPr>
                <w:rFonts w:ascii="Calibri" w:eastAsia="Calibri" w:hAnsi="Calibri" w:cs="Calibri"/>
                <w:sz w:val="16"/>
                <w:szCs w:val="16"/>
              </w:rPr>
              <w:t xml:space="preserve">o ulubionym daniu: </w:t>
            </w:r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favourite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Polish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dish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r w:rsidRPr="00574E9B">
              <w:rPr>
                <w:rFonts w:ascii="Calibri" w:eastAsia="Calibri" w:hAnsi="Calibri" w:cs="Calibri"/>
                <w:sz w:val="16"/>
                <w:szCs w:val="16"/>
              </w:rPr>
              <w:t>gołąbki</w:t>
            </w:r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E84E0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made with (meat), (cabbage) and (rice).</w:t>
            </w:r>
          </w:p>
        </w:tc>
        <w:tc>
          <w:tcPr>
            <w:tcW w:w="426" w:type="dxa"/>
          </w:tcPr>
          <w:p w14:paraId="5A553941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41" w:type="dxa"/>
          </w:tcPr>
          <w:p w14:paraId="5A553942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mówi </w:t>
            </w:r>
            <w:r w:rsidRPr="00574E9B">
              <w:rPr>
                <w:rFonts w:ascii="Calibri" w:eastAsia="Calibri" w:hAnsi="Calibri" w:cs="Calibri"/>
                <w:sz w:val="16"/>
                <w:szCs w:val="16"/>
              </w:rPr>
              <w:t xml:space="preserve">o ulubionym daniu: </w:t>
            </w:r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favourite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Polish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dish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r w:rsidRPr="00574E9B">
              <w:rPr>
                <w:rFonts w:ascii="Calibri" w:eastAsia="Calibri" w:hAnsi="Calibri" w:cs="Calibri"/>
                <w:sz w:val="16"/>
                <w:szCs w:val="16"/>
              </w:rPr>
              <w:t>gołąbki</w:t>
            </w:r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E84E0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made with (meat), (cabbage) and (rice).</w:t>
            </w:r>
          </w:p>
        </w:tc>
        <w:tc>
          <w:tcPr>
            <w:tcW w:w="444" w:type="dxa"/>
          </w:tcPr>
          <w:p w14:paraId="5A553943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</w:tr>
      <w:tr w:rsidR="009F336C" w14:paraId="5A55394E" w14:textId="77777777" w:rsidTr="009F336C">
        <w:trPr>
          <w:trHeight w:val="700"/>
        </w:trPr>
        <w:tc>
          <w:tcPr>
            <w:tcW w:w="1133" w:type="dxa"/>
            <w:vMerge/>
          </w:tcPr>
          <w:p w14:paraId="5A553945" w14:textId="77777777" w:rsidR="009F336C" w:rsidRPr="005D3CD6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</w:tcPr>
          <w:p w14:paraId="5A55394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</w:tcPr>
          <w:p w14:paraId="5A55394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94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</w:tcPr>
          <w:p w14:paraId="5A55394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94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</w:tcPr>
          <w:p w14:paraId="5A55394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94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44" w:type="dxa"/>
          </w:tcPr>
          <w:p w14:paraId="5A55394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958" w14:textId="77777777" w:rsidTr="009F336C">
        <w:trPr>
          <w:trHeight w:val="25"/>
        </w:trPr>
        <w:tc>
          <w:tcPr>
            <w:tcW w:w="1133" w:type="dxa"/>
            <w:vMerge/>
          </w:tcPr>
          <w:p w14:paraId="5A55394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95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</w:tcPr>
          <w:p w14:paraId="5A55395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95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</w:tcPr>
          <w:p w14:paraId="5A55395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95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</w:tcPr>
          <w:p w14:paraId="5A55395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95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44" w:type="dxa"/>
          </w:tcPr>
          <w:p w14:paraId="5A55395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962" w14:textId="77777777" w:rsidTr="009F336C">
        <w:trPr>
          <w:trHeight w:val="397"/>
        </w:trPr>
        <w:tc>
          <w:tcPr>
            <w:tcW w:w="1133" w:type="dxa"/>
            <w:vMerge/>
            <w:tcBorders>
              <w:bottom w:val="single" w:sz="18" w:space="0" w:color="000000"/>
            </w:tcBorders>
          </w:tcPr>
          <w:p w14:paraId="5A553959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</w:tcPr>
          <w:p w14:paraId="5A55395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95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95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</w:tcPr>
          <w:p w14:paraId="5A55395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95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95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</w:tcPr>
          <w:p w14:paraId="5A55396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</w:tcPr>
          <w:p w14:paraId="5A55396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980" w14:textId="77777777" w:rsidTr="009F336C">
        <w:trPr>
          <w:trHeight w:val="160"/>
        </w:trPr>
        <w:tc>
          <w:tcPr>
            <w:tcW w:w="1133" w:type="dxa"/>
            <w:vMerge w:val="restart"/>
            <w:tcBorders>
              <w:top w:val="single" w:sz="18" w:space="0" w:color="000000"/>
              <w:bottom w:val="single" w:sz="18" w:space="0" w:color="auto"/>
            </w:tcBorders>
          </w:tcPr>
          <w:p w14:paraId="5A55396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  <w:bottom w:val="single" w:sz="4" w:space="0" w:color="000000"/>
            </w:tcBorders>
          </w:tcPr>
          <w:p w14:paraId="5A55396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szczególnie:</w:t>
            </w:r>
          </w:p>
          <w:p w14:paraId="5A55396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6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14:paraId="5A553967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uczulać,</w:t>
            </w:r>
          </w:p>
          <w:p w14:paraId="5A55396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6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</w:tcPr>
          <w:p w14:paraId="5A55396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</w:tcPr>
          <w:p w14:paraId="5A55396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szczególnie:</w:t>
            </w:r>
          </w:p>
          <w:p w14:paraId="5A55396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6D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14:paraId="5A55396E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uczulać,</w:t>
            </w:r>
          </w:p>
          <w:p w14:paraId="5A55396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7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czasem popełnia przy tym błędy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</w:tcPr>
          <w:p w14:paraId="5A55397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</w:tcPr>
          <w:p w14:paraId="5A55397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wyrazy, szczególnie:</w:t>
            </w:r>
          </w:p>
          <w:p w14:paraId="5A55397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7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14:paraId="5A553975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</w:t>
            </w:r>
          </w:p>
          <w:p w14:paraId="5A553976" w14:textId="77777777" w:rsidR="009F336C" w:rsidRPr="00293F50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potraw</w:t>
            </w:r>
          </w:p>
          <w:p w14:paraId="5A553977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</w:tcPr>
          <w:p w14:paraId="5A55397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  <w:bottom w:val="single" w:sz="4" w:space="0" w:color="000000"/>
            </w:tcBorders>
          </w:tcPr>
          <w:p w14:paraId="5A55397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wyrazy, szczególnie:</w:t>
            </w:r>
          </w:p>
          <w:p w14:paraId="5A55397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7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produktów spożywczych</w:t>
            </w:r>
          </w:p>
          <w:p w14:paraId="5A55397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produktów spożywczych, które mogą uczulać</w:t>
            </w:r>
          </w:p>
          <w:p w14:paraId="5A55397D" w14:textId="77777777" w:rsidR="009F336C" w:rsidRPr="00293F50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potraw</w:t>
            </w:r>
          </w:p>
          <w:p w14:paraId="5A55397E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  <w:bottom w:val="single" w:sz="4" w:space="0" w:color="000000"/>
            </w:tcBorders>
          </w:tcPr>
          <w:p w14:paraId="5A55397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98A" w14:textId="77777777" w:rsidTr="009F336C">
        <w:trPr>
          <w:trHeight w:val="160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5A553981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</w:tcPr>
          <w:p w14:paraId="5A55398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i zwroty z ilustracjami ze znaczną pomocą nauczyciela</w:t>
            </w:r>
          </w:p>
        </w:tc>
        <w:tc>
          <w:tcPr>
            <w:tcW w:w="426" w:type="dxa"/>
            <w:tcBorders>
              <w:top w:val="single" w:sz="4" w:space="0" w:color="000000"/>
            </w:tcBorders>
          </w:tcPr>
          <w:p w14:paraId="5A55398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5A55398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i zwroty z ilustracjami z niewielką pomocą nauczyciela</w:t>
            </w: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5A55398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5A55398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i zwroty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</w:tcPr>
          <w:p w14:paraId="5A55398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4" w:space="0" w:color="000000"/>
            </w:tcBorders>
          </w:tcPr>
          <w:p w14:paraId="5A55398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i zwroty z odpowiednimi ilustracjami</w:t>
            </w:r>
          </w:p>
        </w:tc>
        <w:tc>
          <w:tcPr>
            <w:tcW w:w="444" w:type="dxa"/>
            <w:tcBorders>
              <w:top w:val="single" w:sz="4" w:space="0" w:color="000000"/>
            </w:tcBorders>
          </w:tcPr>
          <w:p w14:paraId="5A55398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9A4" w14:textId="77777777" w:rsidTr="009F336C">
        <w:trPr>
          <w:trHeight w:val="1427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5A55398B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98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14:paraId="5A55398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8E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produktów spożywczych</w:t>
            </w:r>
          </w:p>
          <w:p w14:paraId="5A55398F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14:paraId="5A55399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99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14:paraId="5A55399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9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produktów spożywczych</w:t>
            </w:r>
          </w:p>
          <w:p w14:paraId="5A553994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5A55399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99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14:paraId="5A55399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98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produktów spożywczych</w:t>
            </w:r>
          </w:p>
          <w:p w14:paraId="5A553999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  <w:p w14:paraId="5A55399A" w14:textId="77777777" w:rsidR="009F336C" w:rsidRPr="00293F50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potraw</w:t>
            </w:r>
          </w:p>
          <w:p w14:paraId="5A55399B" w14:textId="77777777" w:rsidR="009F33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14:paraId="5A55399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99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14:paraId="5A55399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9F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produktów spożywczych</w:t>
            </w:r>
          </w:p>
          <w:p w14:paraId="5A5539A0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  <w:p w14:paraId="5A5539A1" w14:textId="77777777" w:rsidR="009F336C" w:rsidRPr="00293F50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potraw</w:t>
            </w:r>
          </w:p>
          <w:p w14:paraId="5A5539A2" w14:textId="77777777" w:rsidR="009F33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44" w:type="dxa"/>
            <w:tcBorders>
              <w:bottom w:val="single" w:sz="4" w:space="0" w:color="000000"/>
            </w:tcBorders>
          </w:tcPr>
          <w:p w14:paraId="5A5539A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9D2" w14:textId="77777777" w:rsidTr="009F336C">
        <w:trPr>
          <w:trHeight w:val="112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5A5539A5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</w:tcPr>
          <w:p w14:paraId="5A5539A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14:paraId="5A5539A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A8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likes (nuts).</w:t>
            </w:r>
          </w:p>
          <w:p w14:paraId="5A5539A9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like (tuna).</w:t>
            </w:r>
          </w:p>
          <w:p w14:paraId="5A5539AA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(My mum) likes (strawberry).</w:t>
            </w:r>
          </w:p>
          <w:p w14:paraId="5A5539AB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I’m allergic to (milk).</w:t>
            </w:r>
          </w:p>
          <w:p w14:paraId="5A5539A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like (peanuts)? Yes, (she) does. / No, (she) doesn’t.,</w:t>
            </w:r>
          </w:p>
          <w:p w14:paraId="5A5539AD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14:paraId="5A5539AE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9A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9B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14:paraId="5A5539B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B2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likes (nuts).</w:t>
            </w:r>
          </w:p>
          <w:p w14:paraId="5A5539B3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like (tuna).</w:t>
            </w:r>
          </w:p>
          <w:p w14:paraId="5A5539B4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(My mum) likes (strawberry).</w:t>
            </w:r>
          </w:p>
          <w:p w14:paraId="5A5539B5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I’m allergic to (milk).</w:t>
            </w:r>
          </w:p>
          <w:p w14:paraId="5A5539B6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like (peanuts)? Yes, (she) does. / No, (she) doesn’t.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9B7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9B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</w:tcPr>
          <w:p w14:paraId="5A5539B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9B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14:paraId="5A5539B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B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likes (nuts).</w:t>
            </w:r>
          </w:p>
          <w:p w14:paraId="5A5539BD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like (tuna).</w:t>
            </w:r>
          </w:p>
          <w:p w14:paraId="5A5539BE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(My mum) likes (strawberry).</w:t>
            </w:r>
          </w:p>
          <w:p w14:paraId="5A5539BF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I’m allergic to (milk).</w:t>
            </w:r>
          </w:p>
          <w:p w14:paraId="5A5539C0" w14:textId="77777777" w:rsidR="009F336C" w:rsidRPr="00E84E0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like (peanuts)? Yes, (she) does. / No, (she) doesn’t.</w:t>
            </w:r>
          </w:p>
          <w:p w14:paraId="5A5539C1" w14:textId="77777777" w:rsidR="009F336C" w:rsidRPr="00E84E0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Polish dish is (</w:t>
            </w:r>
            <w:proofErr w:type="spellStart"/>
            <w:r w:rsidRPr="00E84E0C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gołąbki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).</w:t>
            </w:r>
          </w:p>
          <w:p w14:paraId="5A5539C2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made with (meat), (cabbage) and (rice).</w:t>
            </w:r>
            <w:r w:rsidRPr="00E84E0C"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9C3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9C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9C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</w:tcPr>
          <w:p w14:paraId="5A5539C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14:paraId="5A5539C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C8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likes (nuts).</w:t>
            </w:r>
          </w:p>
          <w:p w14:paraId="5A5539C9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like (tuna).</w:t>
            </w:r>
          </w:p>
          <w:p w14:paraId="5A5539CA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(My mum) likes (strawberry).</w:t>
            </w:r>
          </w:p>
          <w:p w14:paraId="5A5539CB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I’m allergic to (milk).</w:t>
            </w:r>
          </w:p>
          <w:p w14:paraId="5A5539CC" w14:textId="77777777" w:rsidR="009F336C" w:rsidRPr="00E84E0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like (peanuts)? Yes, (she) does. / No, (she) doesn’t.</w:t>
            </w:r>
          </w:p>
          <w:p w14:paraId="5A5539CD" w14:textId="77777777" w:rsidR="009F336C" w:rsidRPr="00E84E0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Polish dish is (</w:t>
            </w:r>
            <w:proofErr w:type="spellStart"/>
            <w:r w:rsidRPr="00E84E0C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gołąbki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).</w:t>
            </w:r>
          </w:p>
          <w:p w14:paraId="5A5539CE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made with (meat), (cabbage) and (rice).</w:t>
            </w:r>
            <w:r w:rsidRPr="00E84E0C"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9CF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9D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</w:tcPr>
          <w:p w14:paraId="5A5539D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9E8" w14:textId="77777777" w:rsidTr="009F336C">
        <w:trPr>
          <w:trHeight w:val="1246"/>
        </w:trPr>
        <w:tc>
          <w:tcPr>
            <w:tcW w:w="1133" w:type="dxa"/>
            <w:vMerge w:val="restart"/>
            <w:tcBorders>
              <w:top w:val="single" w:sz="18" w:space="0" w:color="auto"/>
            </w:tcBorders>
          </w:tcPr>
          <w:p w14:paraId="5A5539D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</w:tcPr>
          <w:p w14:paraId="5A5539D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14:paraId="5A5539D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D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produktów spożywczych</w:t>
            </w:r>
          </w:p>
          <w:p w14:paraId="5A5539D7" w14:textId="77777777" w:rsidR="009F336C" w:rsidRPr="000608E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9D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9D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14:paraId="5A5539D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D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produktów spożywczych</w:t>
            </w:r>
          </w:p>
          <w:p w14:paraId="5A5539DC" w14:textId="77777777" w:rsidR="009F336C" w:rsidRPr="000608E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</w:tc>
        <w:tc>
          <w:tcPr>
            <w:tcW w:w="425" w:type="dxa"/>
            <w:tcBorders>
              <w:top w:val="single" w:sz="18" w:space="0" w:color="000000"/>
            </w:tcBorders>
          </w:tcPr>
          <w:p w14:paraId="5A5539D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9D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lub próbuje samodzielnie zapisać nazwy:</w:t>
            </w:r>
          </w:p>
          <w:p w14:paraId="5A5539D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E0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produktów spożywczych</w:t>
            </w:r>
          </w:p>
          <w:p w14:paraId="5A5539E1" w14:textId="77777777" w:rsidR="009F336C" w:rsidRPr="0093346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9E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</w:tcPr>
          <w:p w14:paraId="5A5539E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14:paraId="5A5539E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E5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produktów spożywczych</w:t>
            </w:r>
          </w:p>
          <w:p w14:paraId="5A5539E6" w14:textId="77777777" w:rsidR="009F336C" w:rsidRPr="0093346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produktów spożywczych, które mogą uczulać</w:t>
            </w:r>
          </w:p>
        </w:tc>
        <w:tc>
          <w:tcPr>
            <w:tcW w:w="444" w:type="dxa"/>
            <w:tcBorders>
              <w:top w:val="single" w:sz="18" w:space="0" w:color="000000"/>
            </w:tcBorders>
          </w:tcPr>
          <w:p w14:paraId="5A5539E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0E" w14:textId="77777777" w:rsidTr="009F336C">
        <w:trPr>
          <w:trHeight w:val="2231"/>
        </w:trPr>
        <w:tc>
          <w:tcPr>
            <w:tcW w:w="1133" w:type="dxa"/>
            <w:vMerge/>
            <w:tcBorders>
              <w:top w:val="single" w:sz="18" w:space="0" w:color="000000"/>
            </w:tcBorders>
          </w:tcPr>
          <w:p w14:paraId="5A5539E9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9E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14:paraId="5A5539E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E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doesn’t like (tuna).</w:t>
            </w:r>
          </w:p>
          <w:p w14:paraId="5A5539ED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likes (cheese).</w:t>
            </w:r>
          </w:p>
          <w:p w14:paraId="5A5539EE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like (pasta)?</w:t>
            </w:r>
          </w:p>
          <w:p w14:paraId="5A5539EF" w14:textId="77777777" w:rsidR="009F336C" w:rsidRDefault="009F336C" w:rsidP="009F336C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9F0" w14:textId="77777777" w:rsidR="009F336C" w:rsidRDefault="009F336C" w:rsidP="009F336C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błędów.</w:t>
            </w:r>
          </w:p>
        </w:tc>
        <w:tc>
          <w:tcPr>
            <w:tcW w:w="426" w:type="dxa"/>
          </w:tcPr>
          <w:p w14:paraId="5A5539F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9F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14:paraId="5A5539F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F4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doesn’t like (tuna).</w:t>
            </w:r>
          </w:p>
          <w:p w14:paraId="5A5539F5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likes (cheese).</w:t>
            </w:r>
          </w:p>
          <w:p w14:paraId="5A5539F6" w14:textId="77777777" w:rsidR="009F336C" w:rsidRPr="000608E8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like (pasta)?</w:t>
            </w:r>
          </w:p>
          <w:p w14:paraId="5A5539F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9F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błędy.</w:t>
            </w:r>
          </w:p>
        </w:tc>
        <w:tc>
          <w:tcPr>
            <w:tcW w:w="425" w:type="dxa"/>
          </w:tcPr>
          <w:p w14:paraId="5A5539F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9F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lub próbuje samodzielnie zapisać proste struktury z rozdziału:</w:t>
            </w:r>
          </w:p>
          <w:p w14:paraId="5A5539F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9F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doesn’t like (tuna).</w:t>
            </w:r>
          </w:p>
          <w:p w14:paraId="5A5539FD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likes (cheese).</w:t>
            </w:r>
          </w:p>
          <w:p w14:paraId="5A5539FE" w14:textId="77777777" w:rsidR="009F336C" w:rsidRPr="00522865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like (pasta)?</w:t>
            </w:r>
          </w:p>
          <w:p w14:paraId="5A5539FF" w14:textId="77777777" w:rsidR="009F336C" w:rsidRPr="00E84E0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Polish dish is (</w:t>
            </w:r>
            <w:proofErr w:type="spellStart"/>
            <w:r w:rsidRPr="00E84E0C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gołąbki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).</w:t>
            </w:r>
          </w:p>
          <w:p w14:paraId="5A553A00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made with (meat), (cabbage) and (rice).</w:t>
            </w:r>
          </w:p>
          <w:p w14:paraId="5A553A01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A0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błędy.</w:t>
            </w:r>
          </w:p>
        </w:tc>
        <w:tc>
          <w:tcPr>
            <w:tcW w:w="426" w:type="dxa"/>
          </w:tcPr>
          <w:p w14:paraId="5A553A0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A0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lub próbuje samodzielnie zapisać proste struktury z rozdziału:</w:t>
            </w:r>
          </w:p>
          <w:p w14:paraId="5A553A0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06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doesn’t like (tuna).</w:t>
            </w:r>
          </w:p>
          <w:p w14:paraId="5A553A07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likes (cheese).</w:t>
            </w:r>
          </w:p>
          <w:p w14:paraId="5A553A08" w14:textId="77777777" w:rsidR="009F336C" w:rsidRPr="00933468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like (pasta)?</w:t>
            </w:r>
          </w:p>
          <w:p w14:paraId="5A553A09" w14:textId="77777777" w:rsidR="009F336C" w:rsidRPr="00E84E0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Polish dish is (</w:t>
            </w:r>
            <w:proofErr w:type="spellStart"/>
            <w:r w:rsidRPr="00E84E0C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gołąbki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).</w:t>
            </w:r>
          </w:p>
          <w:p w14:paraId="5A553A0A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made with (meat), (cabbage) and (rice).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A0B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A0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nie popełnia przy tym błędów.</w:t>
            </w:r>
          </w:p>
        </w:tc>
        <w:tc>
          <w:tcPr>
            <w:tcW w:w="444" w:type="dxa"/>
          </w:tcPr>
          <w:p w14:paraId="5A553A0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5A553A10" w14:textId="77777777" w:rsidR="009F336C" w:rsidRDefault="009F336C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3"/>
        <w:gridCol w:w="3261"/>
        <w:gridCol w:w="426"/>
        <w:gridCol w:w="3260"/>
        <w:gridCol w:w="425"/>
        <w:gridCol w:w="3260"/>
        <w:gridCol w:w="426"/>
        <w:gridCol w:w="3241"/>
        <w:gridCol w:w="444"/>
      </w:tblGrid>
      <w:tr w:rsidR="009F336C" w14:paraId="5A553A16" w14:textId="77777777" w:rsidTr="009F336C">
        <w:trPr>
          <w:trHeight w:val="424"/>
        </w:trPr>
        <w:tc>
          <w:tcPr>
            <w:tcW w:w="1133" w:type="dxa"/>
            <w:vAlign w:val="center"/>
          </w:tcPr>
          <w:p w14:paraId="5A553A11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Ocena</w:t>
            </w:r>
          </w:p>
        </w:tc>
        <w:tc>
          <w:tcPr>
            <w:tcW w:w="3687" w:type="dxa"/>
            <w:gridSpan w:val="2"/>
            <w:vAlign w:val="center"/>
          </w:tcPr>
          <w:p w14:paraId="5A553A12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85" w:type="dxa"/>
            <w:gridSpan w:val="2"/>
            <w:vAlign w:val="center"/>
          </w:tcPr>
          <w:p w14:paraId="5A553A13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86" w:type="dxa"/>
            <w:gridSpan w:val="2"/>
            <w:vAlign w:val="center"/>
          </w:tcPr>
          <w:p w14:paraId="5A553A14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85" w:type="dxa"/>
            <w:gridSpan w:val="2"/>
            <w:vAlign w:val="center"/>
          </w:tcPr>
          <w:p w14:paraId="5A553A15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Wspaniale</w:t>
            </w:r>
          </w:p>
        </w:tc>
      </w:tr>
      <w:tr w:rsidR="009F336C" w:rsidRPr="00633ED2" w14:paraId="5A553A18" w14:textId="77777777" w:rsidTr="009F336C">
        <w:trPr>
          <w:trHeight w:val="416"/>
        </w:trPr>
        <w:tc>
          <w:tcPr>
            <w:tcW w:w="15876" w:type="dxa"/>
            <w:gridSpan w:val="9"/>
            <w:tcBorders>
              <w:bottom w:val="single" w:sz="18" w:space="0" w:color="000000"/>
            </w:tcBorders>
            <w:shd w:val="clear" w:color="auto" w:fill="D9D9D9"/>
            <w:vAlign w:val="center"/>
          </w:tcPr>
          <w:p w14:paraId="5A553A17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5 – Are our routines the same?</w:t>
            </w:r>
          </w:p>
        </w:tc>
      </w:tr>
      <w:tr w:rsidR="009F336C" w14:paraId="5A553A22" w14:textId="77777777" w:rsidTr="009F336C">
        <w:trPr>
          <w:trHeight w:val="389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</w:tcPr>
          <w:p w14:paraId="5A553A1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</w:tcPr>
          <w:p w14:paraId="5A553A1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A1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A1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tcBorders>
              <w:top w:val="single" w:sz="18" w:space="0" w:color="000000"/>
            </w:tcBorders>
          </w:tcPr>
          <w:p w14:paraId="5A553A1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A1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A1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</w:tcPr>
          <w:p w14:paraId="5A553A2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44" w:type="dxa"/>
            <w:tcBorders>
              <w:top w:val="single" w:sz="18" w:space="0" w:color="000000"/>
            </w:tcBorders>
          </w:tcPr>
          <w:p w14:paraId="5A553A21" w14:textId="77777777" w:rsidR="009F336C" w:rsidRDefault="009F336C" w:rsidP="009F336C">
            <w:pPr>
              <w:tabs>
                <w:tab w:val="left" w:pos="320"/>
              </w:tabs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3C" w14:textId="77777777" w:rsidTr="009F336C">
        <w:trPr>
          <w:trHeight w:val="1423"/>
        </w:trPr>
        <w:tc>
          <w:tcPr>
            <w:tcW w:w="1133" w:type="dxa"/>
            <w:vMerge/>
            <w:tcBorders>
              <w:top w:val="single" w:sz="18" w:space="0" w:color="000000"/>
            </w:tcBorders>
          </w:tcPr>
          <w:p w14:paraId="5A553A23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A2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14:paraId="5A553A2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2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14:paraId="5A553A27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</w:t>
            </w:r>
          </w:p>
        </w:tc>
        <w:tc>
          <w:tcPr>
            <w:tcW w:w="426" w:type="dxa"/>
          </w:tcPr>
          <w:p w14:paraId="5A553A2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A2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14:paraId="5A553A2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2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14:paraId="5A553A2C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</w:t>
            </w:r>
          </w:p>
        </w:tc>
        <w:tc>
          <w:tcPr>
            <w:tcW w:w="425" w:type="dxa"/>
          </w:tcPr>
          <w:p w14:paraId="5A553A2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A2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14:paraId="5A553A2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30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14:paraId="5A553A31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</w:t>
            </w:r>
          </w:p>
          <w:p w14:paraId="5A553A3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środków transportu</w:t>
            </w:r>
          </w:p>
          <w:p w14:paraId="5A553A33" w14:textId="77777777" w:rsidR="009F336C" w:rsidRPr="00747EC5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</w:tcPr>
          <w:p w14:paraId="5A553A3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A3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14:paraId="5A553A3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37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14:paraId="5A553A38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</w:t>
            </w:r>
          </w:p>
          <w:p w14:paraId="5A553A39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środków transportu</w:t>
            </w:r>
          </w:p>
          <w:p w14:paraId="5A553A3A" w14:textId="77777777" w:rsidR="009F336C" w:rsidRPr="00747EC5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</w:tcPr>
          <w:p w14:paraId="5A553A3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46" w14:textId="77777777" w:rsidTr="009F336C">
        <w:trPr>
          <w:trHeight w:val="575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5A553A3D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</w:tcPr>
          <w:p w14:paraId="5A553A3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A3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A4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</w:tcPr>
          <w:p w14:paraId="5A553A4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A4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A4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</w:tcPr>
          <w:p w14:paraId="5A553A4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</w:tcPr>
          <w:p w14:paraId="5A553A4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60" w14:textId="77777777" w:rsidTr="009F336C">
        <w:trPr>
          <w:trHeight w:val="1260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</w:tcPr>
          <w:p w14:paraId="5A553A4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</w:tcPr>
          <w:p w14:paraId="5A553A48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14:paraId="5A553A49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A4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codziennych czynności</w:t>
            </w:r>
          </w:p>
          <w:p w14:paraId="5A553A4B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pór dnia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A4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A4D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14:paraId="5A553A4E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A4F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codziennych czynności</w:t>
            </w:r>
          </w:p>
          <w:p w14:paraId="5A553A50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pór dnia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</w:tcPr>
          <w:p w14:paraId="5A553A5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A52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14:paraId="5A553A53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A5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codziennych czynności</w:t>
            </w:r>
          </w:p>
          <w:p w14:paraId="5A553A55" w14:textId="77777777" w:rsidR="009F336C" w:rsidRPr="003E276C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pór dnia</w:t>
            </w:r>
          </w:p>
          <w:p w14:paraId="5A553A56" w14:textId="77777777" w:rsidR="009F336C" w:rsidRPr="003E276C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środków transportu</w:t>
            </w:r>
          </w:p>
          <w:p w14:paraId="5A553A57" w14:textId="77777777" w:rsidR="009F336C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krajów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A5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</w:tcPr>
          <w:p w14:paraId="5A553A59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14:paraId="5A553A5A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A5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14:paraId="5A553A5C" w14:textId="77777777" w:rsidR="009F336C" w:rsidRPr="003E276C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</w:t>
            </w:r>
          </w:p>
          <w:p w14:paraId="5A553A5D" w14:textId="77777777" w:rsidR="009F336C" w:rsidRPr="003E276C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środków transportu</w:t>
            </w:r>
          </w:p>
          <w:p w14:paraId="5A553A5E" w14:textId="77777777" w:rsidR="009F336C" w:rsidRDefault="009F336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</w:tcBorders>
          </w:tcPr>
          <w:p w14:paraId="5A553A5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6A" w14:textId="77777777" w:rsidTr="009F336C">
        <w:trPr>
          <w:trHeight w:val="532"/>
        </w:trPr>
        <w:tc>
          <w:tcPr>
            <w:tcW w:w="1133" w:type="dxa"/>
            <w:vMerge/>
          </w:tcPr>
          <w:p w14:paraId="5A553A61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A62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 z dużą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mówi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o tym, co ktoś robi, a czego nie robi: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3E276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(have a bath).</w:t>
            </w:r>
            <w:r w:rsidRPr="0062091E">
              <w:rPr>
                <w:rFonts w:ascii="Calibri" w:eastAsia="Calibri" w:hAnsi="Calibri" w:cs="Calibri"/>
                <w:sz w:val="16"/>
                <w:szCs w:val="16"/>
              </w:rPr>
              <w:t>;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26" w:type="dxa"/>
          </w:tcPr>
          <w:p w14:paraId="5A553A6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A64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niewielką pomocą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o tym, co ktoś robi, a czego nie robi: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7839A8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 </w:t>
            </w:r>
            <w:proofErr w:type="spellStart"/>
            <w:r w:rsidRPr="007839A8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7839A8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7839A8">
              <w:rPr>
                <w:rFonts w:ascii="Calibri" w:eastAsia="Calibri" w:hAnsi="Calibri" w:cs="Calibri"/>
                <w:i/>
                <w:sz w:val="16"/>
                <w:szCs w:val="16"/>
              </w:rPr>
              <w:t>have</w:t>
            </w:r>
            <w:proofErr w:type="spellEnd"/>
            <w:r w:rsidRPr="007839A8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 </w:t>
            </w:r>
            <w:proofErr w:type="spellStart"/>
            <w:r w:rsidRPr="007839A8">
              <w:rPr>
                <w:rFonts w:ascii="Calibri" w:eastAsia="Calibri" w:hAnsi="Calibri" w:cs="Calibri"/>
                <w:i/>
                <w:sz w:val="16"/>
                <w:szCs w:val="16"/>
              </w:rPr>
              <w:t>bath</w:t>
            </w:r>
            <w:proofErr w:type="spellEnd"/>
            <w:r w:rsidRPr="007839A8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;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nieliczne błędy</w:t>
            </w:r>
          </w:p>
        </w:tc>
        <w:tc>
          <w:tcPr>
            <w:tcW w:w="425" w:type="dxa"/>
          </w:tcPr>
          <w:p w14:paraId="5A553A6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A66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niewielkimi błędami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o tym, co ktoś robi, a czego nie robi: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3E276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(have a bath).</w:t>
            </w:r>
          </w:p>
        </w:tc>
        <w:tc>
          <w:tcPr>
            <w:tcW w:w="426" w:type="dxa"/>
          </w:tcPr>
          <w:p w14:paraId="5A553A6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A68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o tym, co ktoś robi, a czego nie robi: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3E276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(have a bath).</w:t>
            </w:r>
          </w:p>
        </w:tc>
        <w:tc>
          <w:tcPr>
            <w:tcW w:w="444" w:type="dxa"/>
          </w:tcPr>
          <w:p w14:paraId="5A553A6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:rsidRPr="00453360" w14:paraId="5A553A74" w14:textId="77777777" w:rsidTr="009F336C">
        <w:trPr>
          <w:trHeight w:val="360"/>
        </w:trPr>
        <w:tc>
          <w:tcPr>
            <w:tcW w:w="1133" w:type="dxa"/>
            <w:vMerge/>
          </w:tcPr>
          <w:p w14:paraId="5A553A6B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A6C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mówi </w:t>
            </w:r>
            <w: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 codziennych czynnościach wykonywanych przez inne osoby</w:t>
            </w:r>
            <w:r w:rsidRPr="003E276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: </w:t>
            </w:r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Juan (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(five o’clock). </w:t>
            </w:r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Julia </w:t>
            </w:r>
            <w:proofErr w:type="spellStart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doesn’t</w:t>
            </w:r>
            <w:proofErr w:type="spellEnd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(go to </w:t>
            </w:r>
            <w:proofErr w:type="spellStart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school</w:t>
            </w:r>
            <w:proofErr w:type="spellEnd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on </w:t>
            </w:r>
            <w:proofErr w:type="spellStart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foot</w:t>
            </w:r>
            <w:proofErr w:type="spellEnd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).</w:t>
            </w:r>
            <w:r w:rsidRPr="00574E9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; popełnia przy tym błędy</w:t>
            </w:r>
          </w:p>
        </w:tc>
        <w:tc>
          <w:tcPr>
            <w:tcW w:w="426" w:type="dxa"/>
          </w:tcPr>
          <w:p w14:paraId="5A553A6D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A6E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mówi </w:t>
            </w:r>
            <w: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 codziennych czynnościach wykonywanych przez inne osoby</w:t>
            </w:r>
            <w:r w:rsidRPr="003E276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: </w:t>
            </w:r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Juan (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(five o’clock). </w:t>
            </w:r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Julia </w:t>
            </w:r>
            <w:proofErr w:type="spellStart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doesn’t</w:t>
            </w:r>
            <w:proofErr w:type="spellEnd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(go to </w:t>
            </w:r>
            <w:proofErr w:type="spellStart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school</w:t>
            </w:r>
            <w:proofErr w:type="spellEnd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on </w:t>
            </w:r>
            <w:proofErr w:type="spellStart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foot</w:t>
            </w:r>
            <w:proofErr w:type="spellEnd"/>
            <w:r w:rsidRPr="007839A8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).</w:t>
            </w:r>
            <w:r w:rsidRPr="00574E9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; popełnia przy tym nieliczne błędy</w:t>
            </w:r>
          </w:p>
        </w:tc>
        <w:tc>
          <w:tcPr>
            <w:tcW w:w="425" w:type="dxa"/>
          </w:tcPr>
          <w:p w14:paraId="5A553A6F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A70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zazwyczaj poprawnie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mówi </w:t>
            </w:r>
            <w: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 codziennych czynnościach wykonywanych przez inne osoby</w:t>
            </w:r>
            <w:r w:rsidRPr="003E276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: </w:t>
            </w:r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Juan (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(five o’clock). </w:t>
            </w:r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-GB"/>
              </w:rPr>
              <w:t>Julia doesn’t (go to school on foot).</w:t>
            </w:r>
          </w:p>
        </w:tc>
        <w:tc>
          <w:tcPr>
            <w:tcW w:w="426" w:type="dxa"/>
          </w:tcPr>
          <w:p w14:paraId="5A553A71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A72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poprawnie mówi </w:t>
            </w:r>
            <w: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 codziennych czynnościach wykonywanych przez inne osoby</w:t>
            </w:r>
            <w:r w:rsidRPr="003E276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: </w:t>
            </w:r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Juan (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(five o’clock). </w:t>
            </w:r>
            <w:r w:rsidRPr="003E276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-GB"/>
              </w:rPr>
              <w:t>Julia doesn’t (go to school on foot).</w:t>
            </w:r>
          </w:p>
        </w:tc>
        <w:tc>
          <w:tcPr>
            <w:tcW w:w="444" w:type="dxa"/>
          </w:tcPr>
          <w:p w14:paraId="5A553A73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7E" w14:textId="77777777" w:rsidTr="009F336C">
        <w:trPr>
          <w:trHeight w:val="532"/>
        </w:trPr>
        <w:tc>
          <w:tcPr>
            <w:tcW w:w="1133" w:type="dxa"/>
            <w:vMerge/>
          </w:tcPr>
          <w:p w14:paraId="5A553A75" w14:textId="77777777" w:rsidR="009F336C" w:rsidRPr="00574E9B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A7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dużą pomocą nauczyciela mówi o 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wykonywaniu przez kogoś codziennych czynności o danej porze: </w:t>
            </w:r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He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seven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o’clock / in the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morning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</w:tcPr>
          <w:p w14:paraId="5A553A7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A7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mówi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wykonywaniu przez kogoś codziennych czynności o danej porze: </w:t>
            </w:r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He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seven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o’clock / in the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morning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5" w:type="dxa"/>
          </w:tcPr>
          <w:p w14:paraId="5A553A7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A7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niewielkimi błędami mówi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o wykonywaniu przez kogoś codziennych czynności o danej porze: </w:t>
            </w:r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He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seven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o’clock / in the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morning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</w:tcPr>
          <w:p w14:paraId="5A553A7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A7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poprawnie mówi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o wykonywaniu przez kogoś codziennych czynności o danej porze: </w:t>
            </w:r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He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gets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up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seven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o’clock / in the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morning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</w:tcPr>
          <w:p w14:paraId="5A553A7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88" w14:textId="77777777" w:rsidTr="009F336C">
        <w:trPr>
          <w:trHeight w:val="532"/>
        </w:trPr>
        <w:tc>
          <w:tcPr>
            <w:tcW w:w="1133" w:type="dxa"/>
            <w:vMerge/>
          </w:tcPr>
          <w:p w14:paraId="5A553A7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A80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powtarza za nauczycielem pytanie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o to, czy ktoś wykonuje czynność o danej porze dnia: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(he)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work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night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)?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z licznymi błędami 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(he)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</w:tcPr>
          <w:p w14:paraId="5A553A8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A8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ze wsparciem nauczyciela pyta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o to, czy ktoś wykonuje czynność o danej porze dnia: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(he)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work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night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)?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z błędami 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. / No, (he)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14:paraId="5A553A8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A8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 wsparciem nauczyciela pyta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to, czy ktoś wykonuje czynność o danej porze dnia: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(he)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work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night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)?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(he)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</w:tcPr>
          <w:p w14:paraId="5A553A8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A8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pyta 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>o to, czy ktoś wykonuje czynność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3E276C">
              <w:rPr>
                <w:rFonts w:ascii="Calibri" w:eastAsia="Calibri" w:hAnsi="Calibri" w:cs="Calibri"/>
                <w:sz w:val="16"/>
                <w:szCs w:val="16"/>
              </w:rPr>
              <w:t xml:space="preserve">danej porze dnia: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(he)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work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at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night</w:t>
            </w:r>
            <w:proofErr w:type="spellEnd"/>
            <w:r w:rsidRPr="003E276C">
              <w:rPr>
                <w:rFonts w:ascii="Calibri" w:eastAsia="Calibri" w:hAnsi="Calibri" w:cs="Calibri"/>
                <w:i/>
                <w:sz w:val="16"/>
                <w:szCs w:val="16"/>
              </w:rPr>
              <w:t>)?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 samodzielnie udziela na to pytanie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(he)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does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he) </w:t>
            </w:r>
            <w:proofErr w:type="spellStart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doesn’t</w:t>
            </w:r>
            <w:proofErr w:type="spellEnd"/>
            <w:r w:rsidRPr="00574E9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44" w:type="dxa"/>
          </w:tcPr>
          <w:p w14:paraId="5A553A8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:rsidRPr="00453360" w14:paraId="5A553A92" w14:textId="77777777" w:rsidTr="009F336C">
        <w:trPr>
          <w:trHeight w:val="700"/>
        </w:trPr>
        <w:tc>
          <w:tcPr>
            <w:tcW w:w="1133" w:type="dxa"/>
            <w:vMerge/>
          </w:tcPr>
          <w:p w14:paraId="5A553A89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A8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</w:tcPr>
          <w:p w14:paraId="5A553A8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A8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</w:tcPr>
          <w:p w14:paraId="5A553A8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A8E" w14:textId="77777777" w:rsidR="009F336C" w:rsidRPr="007839A8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stara się mówić </w:t>
            </w:r>
            <w:r w:rsidRPr="00574E9B"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 sposobach podróżowania do szkoły: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In (Olsztynek),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children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go to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school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(by bus). I go to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school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(by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bike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</w:tcPr>
          <w:p w14:paraId="5A553A8F" w14:textId="77777777" w:rsidR="009F336C" w:rsidRPr="007839A8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A90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mówi </w:t>
            </w:r>
            <w:r w:rsidRPr="00574E9B">
              <w:rPr>
                <w:rFonts w:ascii="Calibri" w:eastAsia="Calibri" w:hAnsi="Calibri" w:cs="Calibri"/>
                <w:sz w:val="16"/>
                <w:szCs w:val="16"/>
              </w:rPr>
              <w:t xml:space="preserve">o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sposobach podróżowania do szkoły: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In (Olsztynek),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children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go to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school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(by bus). I go to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school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(by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bike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44" w:type="dxa"/>
          </w:tcPr>
          <w:p w14:paraId="5A553A91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</w:tr>
      <w:tr w:rsidR="009F336C" w14:paraId="5A553A9C" w14:textId="77777777" w:rsidTr="009F336C">
        <w:trPr>
          <w:trHeight w:val="700"/>
        </w:trPr>
        <w:tc>
          <w:tcPr>
            <w:tcW w:w="1133" w:type="dxa"/>
            <w:vMerge/>
          </w:tcPr>
          <w:p w14:paraId="5A553A93" w14:textId="77777777" w:rsidR="009F336C" w:rsidRPr="005D3CD6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</w:tcPr>
          <w:p w14:paraId="5A553A9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</w:tcPr>
          <w:p w14:paraId="5A553A9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A9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</w:tcPr>
          <w:p w14:paraId="5A553A9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A9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</w:tcPr>
          <w:p w14:paraId="5A553A9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A9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44" w:type="dxa"/>
          </w:tcPr>
          <w:p w14:paraId="5A553A9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A6" w14:textId="77777777" w:rsidTr="009F336C">
        <w:trPr>
          <w:trHeight w:val="25"/>
        </w:trPr>
        <w:tc>
          <w:tcPr>
            <w:tcW w:w="1133" w:type="dxa"/>
            <w:vMerge/>
          </w:tcPr>
          <w:p w14:paraId="5A553A9D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A9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</w:tcPr>
          <w:p w14:paraId="5A553A9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AA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</w:tcPr>
          <w:p w14:paraId="5A553AA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AA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</w:tcPr>
          <w:p w14:paraId="5A553AA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AA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44" w:type="dxa"/>
          </w:tcPr>
          <w:p w14:paraId="5A553AA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B0" w14:textId="77777777" w:rsidTr="009F336C">
        <w:trPr>
          <w:trHeight w:val="397"/>
        </w:trPr>
        <w:tc>
          <w:tcPr>
            <w:tcW w:w="1133" w:type="dxa"/>
            <w:vMerge/>
            <w:tcBorders>
              <w:bottom w:val="single" w:sz="18" w:space="0" w:color="000000"/>
            </w:tcBorders>
          </w:tcPr>
          <w:p w14:paraId="5A553AA7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</w:tcPr>
          <w:p w14:paraId="5A553AA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AA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AA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</w:tcPr>
          <w:p w14:paraId="5A553AA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AA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AA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</w:tcPr>
          <w:p w14:paraId="5A553AA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</w:tcPr>
          <w:p w14:paraId="5A553AA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CE" w14:textId="77777777" w:rsidTr="009F336C">
        <w:trPr>
          <w:trHeight w:val="160"/>
        </w:trPr>
        <w:tc>
          <w:tcPr>
            <w:tcW w:w="1133" w:type="dxa"/>
            <w:vMerge w:val="restart"/>
            <w:tcBorders>
              <w:top w:val="single" w:sz="18" w:space="0" w:color="000000"/>
              <w:bottom w:val="single" w:sz="18" w:space="0" w:color="auto"/>
            </w:tcBorders>
          </w:tcPr>
          <w:p w14:paraId="5A553AB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  <w:bottom w:val="single" w:sz="4" w:space="0" w:color="000000"/>
            </w:tcBorders>
          </w:tcPr>
          <w:p w14:paraId="5A553AB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szczególnie:</w:t>
            </w:r>
          </w:p>
          <w:p w14:paraId="5A553AB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B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14:paraId="5A553AB5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dnia,</w:t>
            </w:r>
          </w:p>
          <w:p w14:paraId="5A553AB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B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</w:tcPr>
          <w:p w14:paraId="5A553AB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</w:tcPr>
          <w:p w14:paraId="5A553AB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szczególnie:</w:t>
            </w:r>
          </w:p>
          <w:p w14:paraId="5A553AB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B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14:paraId="5A553ABC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dnia,</w:t>
            </w:r>
          </w:p>
          <w:p w14:paraId="5A553AB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B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czasem popełnia przy tym błędy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</w:tcPr>
          <w:p w14:paraId="5A553AB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</w:tcPr>
          <w:p w14:paraId="5A553AC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wyrazy, szczególnie:</w:t>
            </w:r>
          </w:p>
          <w:p w14:paraId="5A553AC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C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14:paraId="5A553AC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</w:t>
            </w:r>
          </w:p>
          <w:p w14:paraId="5A553AC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środków transportu</w:t>
            </w:r>
          </w:p>
          <w:p w14:paraId="5A553AC5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</w:tcPr>
          <w:p w14:paraId="5A553AC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  <w:bottom w:val="single" w:sz="4" w:space="0" w:color="000000"/>
            </w:tcBorders>
          </w:tcPr>
          <w:p w14:paraId="5A553AC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wyrazy, szczególnie:</w:t>
            </w:r>
          </w:p>
          <w:p w14:paraId="5A553AC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C9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codziennych czynności</w:t>
            </w:r>
          </w:p>
          <w:p w14:paraId="5A553AC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pór dnia</w:t>
            </w:r>
          </w:p>
          <w:p w14:paraId="5A553AC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środków transportu</w:t>
            </w:r>
          </w:p>
          <w:p w14:paraId="5A553ACC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  <w:bottom w:val="single" w:sz="4" w:space="0" w:color="000000"/>
            </w:tcBorders>
          </w:tcPr>
          <w:p w14:paraId="5A553AC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D8" w14:textId="77777777" w:rsidTr="009F336C">
        <w:trPr>
          <w:trHeight w:val="160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5A553AC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</w:tcPr>
          <w:p w14:paraId="5A553AD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i zwroty z ilustracjami ze znaczną pomocą nauczyciela</w:t>
            </w:r>
          </w:p>
        </w:tc>
        <w:tc>
          <w:tcPr>
            <w:tcW w:w="426" w:type="dxa"/>
            <w:tcBorders>
              <w:top w:val="single" w:sz="4" w:space="0" w:color="000000"/>
            </w:tcBorders>
          </w:tcPr>
          <w:p w14:paraId="5A553AD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5A553AD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i zwroty z ilustracjami z niewielką pomocą nauczyciela</w:t>
            </w: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5A553AD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5A553AD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i zwroty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</w:tcPr>
          <w:p w14:paraId="5A553AD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4" w:space="0" w:color="000000"/>
            </w:tcBorders>
          </w:tcPr>
          <w:p w14:paraId="5A553AD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i zwroty z odpowiednimi ilustracjami</w:t>
            </w:r>
          </w:p>
        </w:tc>
        <w:tc>
          <w:tcPr>
            <w:tcW w:w="444" w:type="dxa"/>
            <w:tcBorders>
              <w:top w:val="single" w:sz="4" w:space="0" w:color="000000"/>
            </w:tcBorders>
          </w:tcPr>
          <w:p w14:paraId="5A553AD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AF2" w14:textId="77777777" w:rsidTr="00C1736B">
        <w:trPr>
          <w:trHeight w:val="1253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5A553AD9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AD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14:paraId="5A553AD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D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codziennych czynności</w:t>
            </w:r>
          </w:p>
          <w:p w14:paraId="5A553ADD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pór dnia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14:paraId="5A553AD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AD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14:paraId="5A553AE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E1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codziennych czynności</w:t>
            </w:r>
          </w:p>
          <w:p w14:paraId="5A553AE2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pór dnia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5A553AE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AE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14:paraId="5A553AE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E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codziennych czynności</w:t>
            </w:r>
          </w:p>
          <w:p w14:paraId="5A553AE7" w14:textId="77777777" w:rsidR="009F336C" w:rsidRPr="003E27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pór dnia </w:t>
            </w:r>
          </w:p>
          <w:p w14:paraId="5A553AE8" w14:textId="77777777" w:rsidR="009F336C" w:rsidRPr="00293F50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środków transportu</w:t>
            </w:r>
          </w:p>
          <w:p w14:paraId="5A553AE9" w14:textId="77777777" w:rsidR="009F33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14:paraId="5A553AE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AE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14:paraId="5A553AE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ED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codziennych czynności</w:t>
            </w:r>
          </w:p>
          <w:p w14:paraId="5A553AEE" w14:textId="77777777" w:rsidR="009F336C" w:rsidRPr="003E27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pór dnia </w:t>
            </w:r>
          </w:p>
          <w:p w14:paraId="5A553AEF" w14:textId="77777777" w:rsidR="009F336C" w:rsidRPr="00293F50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środków transportu</w:t>
            </w:r>
          </w:p>
          <w:p w14:paraId="5A553AF0" w14:textId="77777777" w:rsidR="009F33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44" w:type="dxa"/>
            <w:tcBorders>
              <w:bottom w:val="single" w:sz="4" w:space="0" w:color="000000"/>
            </w:tcBorders>
          </w:tcPr>
          <w:p w14:paraId="5A553AF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B24" w14:textId="77777777" w:rsidTr="009F336C">
        <w:trPr>
          <w:trHeight w:val="112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5A553AF3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</w:tcPr>
          <w:p w14:paraId="5A553AF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14:paraId="5A553AF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AF6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(gets up).</w:t>
            </w:r>
          </w:p>
          <w:p w14:paraId="5A553AF7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(have a bath).</w:t>
            </w:r>
          </w:p>
          <w:p w14:paraId="5A553AF8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Juan (gets up) at (five o’clock).</w:t>
            </w:r>
          </w:p>
          <w:p w14:paraId="5A553AF9" w14:textId="77777777" w:rsidR="009F336C" w:rsidRPr="009F72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Julia doesn’t (go to school on foot).</w:t>
            </w:r>
          </w:p>
          <w:p w14:paraId="5A553AFA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(gets up) (at seven o’clock / in the morning).</w:t>
            </w:r>
          </w:p>
          <w:p w14:paraId="5A553AFB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(he) (work) (at night)? Yes, (he) does. / No, (he) doesn’t.,</w:t>
            </w:r>
          </w:p>
          <w:p w14:paraId="5A553AFC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14:paraId="5A553AFD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AF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AF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14:paraId="5A553B0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01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(gets up).</w:t>
            </w:r>
          </w:p>
          <w:p w14:paraId="5A553B02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(have a bath).</w:t>
            </w:r>
          </w:p>
          <w:p w14:paraId="5A553B03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Juan (gets up) at (five o’clock).</w:t>
            </w:r>
          </w:p>
          <w:p w14:paraId="5A553B04" w14:textId="77777777" w:rsidR="009F336C" w:rsidRPr="009F72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Julia doesn’t (go to school on foot).</w:t>
            </w:r>
          </w:p>
          <w:p w14:paraId="5A553B05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(gets up) (at seven o’clock / in the morning).</w:t>
            </w:r>
          </w:p>
          <w:p w14:paraId="5A553B06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(he) (work) (at night)? Yes, (he) does. / No, (he) doesn’t.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B07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B0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</w:tcPr>
          <w:p w14:paraId="5A553B0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B0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14:paraId="5A553B0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0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(gets up).</w:t>
            </w:r>
          </w:p>
          <w:p w14:paraId="5A553B0D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(have a bath).</w:t>
            </w:r>
          </w:p>
          <w:p w14:paraId="5A553B0E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Juan (gets up) at (five o’clock).</w:t>
            </w:r>
          </w:p>
          <w:p w14:paraId="5A553B0F" w14:textId="77777777" w:rsidR="009F336C" w:rsidRPr="009F72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Julia doesn’t (go to school on foot).</w:t>
            </w:r>
          </w:p>
          <w:p w14:paraId="5A553B10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(gets up) (at seven o’clock / in the morning).</w:t>
            </w:r>
          </w:p>
          <w:p w14:paraId="5A553B11" w14:textId="77777777" w:rsidR="009F336C" w:rsidRPr="009F72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(he) (work) (at night)? Yes, (he) does. / No, (he) doesn’t.</w:t>
            </w:r>
          </w:p>
          <w:p w14:paraId="5A553B12" w14:textId="77777777" w:rsidR="009F336C" w:rsidRPr="009F72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Olsztynek</w:t>
            </w:r>
            <w:proofErr w:type="spellEnd"/>
            <w:r w:rsidRPr="009F72B3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), children go to school (by bus)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14:paraId="5A553B13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go to school (by bike).</w:t>
            </w:r>
          </w:p>
          <w:p w14:paraId="5A553B14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B1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B1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</w:tcPr>
          <w:p w14:paraId="5A553B1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14:paraId="5A553B1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19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 (gets up).</w:t>
            </w:r>
          </w:p>
          <w:p w14:paraId="5A553B1A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doesn’t (have a bath).</w:t>
            </w:r>
          </w:p>
          <w:p w14:paraId="5A553B1B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Juan (gets up) at (five o’clock).</w:t>
            </w:r>
          </w:p>
          <w:p w14:paraId="5A553B1C" w14:textId="77777777" w:rsidR="009F336C" w:rsidRPr="009F72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Julia doesn’t (go to school on foot).</w:t>
            </w:r>
          </w:p>
          <w:p w14:paraId="5A553B1D" w14:textId="77777777" w:rsidR="009F336C" w:rsidRPr="00605EEB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(gets up) (at seven o’clock / in the morning).</w:t>
            </w:r>
          </w:p>
          <w:p w14:paraId="5A553B1E" w14:textId="77777777" w:rsidR="009F336C" w:rsidRPr="009F72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(he) (work) (at night)? Yes, (he) does. / No, (he) doesn’t.</w:t>
            </w:r>
          </w:p>
          <w:p w14:paraId="5A553B1F" w14:textId="77777777" w:rsidR="009F336C" w:rsidRPr="009F72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Olsztynek</w:t>
            </w:r>
            <w:proofErr w:type="spellEnd"/>
            <w:r w:rsidRPr="009F72B3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), children go to school (by bus)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14:paraId="5A553B20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go to school (by bike).</w:t>
            </w:r>
            <w:r w:rsidRPr="00E84E0C"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B21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B2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</w:tcPr>
          <w:p w14:paraId="5A553B2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B3A" w14:textId="77777777" w:rsidTr="00BB5621">
        <w:trPr>
          <w:trHeight w:val="1008"/>
        </w:trPr>
        <w:tc>
          <w:tcPr>
            <w:tcW w:w="1133" w:type="dxa"/>
            <w:vMerge w:val="restart"/>
            <w:tcBorders>
              <w:top w:val="single" w:sz="18" w:space="0" w:color="auto"/>
            </w:tcBorders>
          </w:tcPr>
          <w:p w14:paraId="5A553B2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</w:tcPr>
          <w:p w14:paraId="5A553B2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14:paraId="5A553B2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28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codziennych czynności</w:t>
            </w:r>
          </w:p>
          <w:p w14:paraId="5A553B29" w14:textId="77777777" w:rsidR="009F336C" w:rsidRPr="000608E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pór dnia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B2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B2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14:paraId="5A553B2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2D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codziennych czynności</w:t>
            </w:r>
          </w:p>
          <w:p w14:paraId="5A553B2E" w14:textId="77777777" w:rsidR="009F336C" w:rsidRPr="000608E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pór dnia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</w:tcPr>
          <w:p w14:paraId="5A553B2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B3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lub próbuje samodzielnie zapisać nazwy:</w:t>
            </w:r>
          </w:p>
          <w:p w14:paraId="5A553B3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3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codziennych czynności</w:t>
            </w:r>
          </w:p>
          <w:p w14:paraId="5A553B33" w14:textId="77777777" w:rsidR="009F336C" w:rsidRPr="0093346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pór dnia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B3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</w:tcPr>
          <w:p w14:paraId="5A553B3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14:paraId="5A553B3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37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codziennych czynności</w:t>
            </w:r>
          </w:p>
          <w:p w14:paraId="5A553B38" w14:textId="77777777" w:rsidR="009F336C" w:rsidRPr="0093346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pór dnia</w:t>
            </w:r>
          </w:p>
        </w:tc>
        <w:tc>
          <w:tcPr>
            <w:tcW w:w="444" w:type="dxa"/>
            <w:tcBorders>
              <w:top w:val="single" w:sz="18" w:space="0" w:color="000000"/>
            </w:tcBorders>
          </w:tcPr>
          <w:p w14:paraId="5A553B3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B60" w14:textId="77777777" w:rsidTr="009F336C">
        <w:trPr>
          <w:trHeight w:val="2231"/>
        </w:trPr>
        <w:tc>
          <w:tcPr>
            <w:tcW w:w="1133" w:type="dxa"/>
            <w:vMerge/>
            <w:tcBorders>
              <w:top w:val="single" w:sz="18" w:space="0" w:color="000000"/>
            </w:tcBorders>
          </w:tcPr>
          <w:p w14:paraId="5A553B3B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B3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14:paraId="5A553B3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3E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doesn’t (get up) at (eleven o’clock).</w:t>
            </w:r>
          </w:p>
          <w:p w14:paraId="5A553B3F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(get dressed) at (nine o’clock)?</w:t>
            </w:r>
          </w:p>
          <w:p w14:paraId="5A553B40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(feeds the cat) at (one o’clock).</w:t>
            </w:r>
          </w:p>
          <w:p w14:paraId="5A553B41" w14:textId="77777777" w:rsidR="009F336C" w:rsidRDefault="009F336C" w:rsidP="009F336C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B42" w14:textId="77777777" w:rsidR="009F336C" w:rsidRDefault="009F336C" w:rsidP="009F336C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błędów.</w:t>
            </w:r>
          </w:p>
        </w:tc>
        <w:tc>
          <w:tcPr>
            <w:tcW w:w="426" w:type="dxa"/>
          </w:tcPr>
          <w:p w14:paraId="5A553B4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B4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14:paraId="5A553B4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46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doesn’t (get up) at (eleven o’clock).</w:t>
            </w:r>
          </w:p>
          <w:p w14:paraId="5A553B47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(get dressed) at (nine o’clock)?</w:t>
            </w:r>
          </w:p>
          <w:p w14:paraId="5A553B48" w14:textId="77777777" w:rsidR="009F336C" w:rsidRPr="000608E8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(feeds the cat) at (one o’clock).</w:t>
            </w:r>
          </w:p>
          <w:p w14:paraId="5A553B4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B4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błędy.</w:t>
            </w:r>
          </w:p>
        </w:tc>
        <w:tc>
          <w:tcPr>
            <w:tcW w:w="425" w:type="dxa"/>
          </w:tcPr>
          <w:p w14:paraId="5A553B4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B4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lub próbuje samodzielnie zapisać proste struktury z rozdziału:</w:t>
            </w:r>
          </w:p>
          <w:p w14:paraId="5A553B4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4E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doesn’t (get up) at (eleven o’clock).</w:t>
            </w:r>
          </w:p>
          <w:p w14:paraId="5A553B4F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(get dressed) at (nine o’clock)?</w:t>
            </w:r>
          </w:p>
          <w:p w14:paraId="5A553B50" w14:textId="77777777" w:rsidR="009F336C" w:rsidRPr="00522865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(feeds the cat) at (one o’clock).</w:t>
            </w:r>
          </w:p>
          <w:p w14:paraId="5A553B51" w14:textId="77777777" w:rsidR="009F336C" w:rsidRPr="009F72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Olsztynek</w:t>
            </w:r>
            <w:proofErr w:type="spellEnd"/>
            <w:r w:rsidRPr="009F72B3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), children go to school (by bus)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14:paraId="5A553B52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go to school (by bike).</w:t>
            </w:r>
            <w:r w:rsidRPr="00E84E0C"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B53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B5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błędy.</w:t>
            </w:r>
          </w:p>
        </w:tc>
        <w:tc>
          <w:tcPr>
            <w:tcW w:w="426" w:type="dxa"/>
          </w:tcPr>
          <w:p w14:paraId="5A553B5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B5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lub próbuje samodzielnie zapisać proste struktury z rozdziału:</w:t>
            </w:r>
          </w:p>
          <w:p w14:paraId="5A553B5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58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doesn’t (get up) at (eleven o’clock).</w:t>
            </w:r>
          </w:p>
          <w:p w14:paraId="5A553B59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Does (she) (get dressed) at (nine o’clock)?</w:t>
            </w:r>
          </w:p>
          <w:p w14:paraId="5A553B5A" w14:textId="77777777" w:rsidR="009F336C" w:rsidRPr="00933468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(feeds the cat) at (one o’clock).</w:t>
            </w:r>
          </w:p>
          <w:p w14:paraId="5A553B5B" w14:textId="77777777" w:rsidR="009F336C" w:rsidRPr="009F72B3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(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Olsztynek</w:t>
            </w:r>
            <w:proofErr w:type="spellEnd"/>
            <w:r w:rsidRPr="009F72B3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), children go to school (by bus)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14:paraId="5A553B5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go to school (by bike).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,</w:t>
            </w:r>
          </w:p>
          <w:p w14:paraId="5A553B5D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B5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nie popełnia przy tym błędów.</w:t>
            </w:r>
          </w:p>
        </w:tc>
        <w:tc>
          <w:tcPr>
            <w:tcW w:w="444" w:type="dxa"/>
          </w:tcPr>
          <w:p w14:paraId="5A553B5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5A553B62" w14:textId="77777777" w:rsidR="009F336C" w:rsidRDefault="009F336C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3"/>
        <w:gridCol w:w="3261"/>
        <w:gridCol w:w="426"/>
        <w:gridCol w:w="3260"/>
        <w:gridCol w:w="425"/>
        <w:gridCol w:w="3260"/>
        <w:gridCol w:w="426"/>
        <w:gridCol w:w="3241"/>
        <w:gridCol w:w="444"/>
      </w:tblGrid>
      <w:tr w:rsidR="009F336C" w14:paraId="5A553B68" w14:textId="77777777" w:rsidTr="009F336C">
        <w:trPr>
          <w:trHeight w:val="424"/>
        </w:trPr>
        <w:tc>
          <w:tcPr>
            <w:tcW w:w="1133" w:type="dxa"/>
            <w:vAlign w:val="center"/>
          </w:tcPr>
          <w:p w14:paraId="5A553B63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Ocena</w:t>
            </w:r>
          </w:p>
        </w:tc>
        <w:tc>
          <w:tcPr>
            <w:tcW w:w="3687" w:type="dxa"/>
            <w:gridSpan w:val="2"/>
            <w:vAlign w:val="center"/>
          </w:tcPr>
          <w:p w14:paraId="5A553B64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85" w:type="dxa"/>
            <w:gridSpan w:val="2"/>
            <w:vAlign w:val="center"/>
          </w:tcPr>
          <w:p w14:paraId="5A553B65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86" w:type="dxa"/>
            <w:gridSpan w:val="2"/>
            <w:vAlign w:val="center"/>
          </w:tcPr>
          <w:p w14:paraId="5A553B66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85" w:type="dxa"/>
            <w:gridSpan w:val="2"/>
            <w:vAlign w:val="center"/>
          </w:tcPr>
          <w:p w14:paraId="5A553B67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Wspaniale</w:t>
            </w:r>
          </w:p>
        </w:tc>
      </w:tr>
      <w:tr w:rsidR="009F336C" w:rsidRPr="00633ED2" w14:paraId="5A553B6A" w14:textId="77777777" w:rsidTr="009F336C">
        <w:trPr>
          <w:trHeight w:val="416"/>
        </w:trPr>
        <w:tc>
          <w:tcPr>
            <w:tcW w:w="15876" w:type="dxa"/>
            <w:gridSpan w:val="9"/>
            <w:tcBorders>
              <w:bottom w:val="single" w:sz="18" w:space="0" w:color="000000"/>
            </w:tcBorders>
            <w:shd w:val="clear" w:color="auto" w:fill="D9D9D9"/>
            <w:vAlign w:val="center"/>
          </w:tcPr>
          <w:p w14:paraId="5A553B69" w14:textId="77777777" w:rsidR="009F336C" w:rsidRDefault="009F336C" w:rsidP="009F336C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6 – What can you do at the seaside?</w:t>
            </w:r>
          </w:p>
        </w:tc>
      </w:tr>
      <w:tr w:rsidR="009F336C" w14:paraId="5A553B74" w14:textId="77777777" w:rsidTr="009F336C">
        <w:trPr>
          <w:trHeight w:val="389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</w:tcPr>
          <w:p w14:paraId="5A553B6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</w:tcPr>
          <w:p w14:paraId="5A553B6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B6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B6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tcBorders>
              <w:top w:val="single" w:sz="18" w:space="0" w:color="000000"/>
            </w:tcBorders>
          </w:tcPr>
          <w:p w14:paraId="5A553B6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B7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B7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</w:tcPr>
          <w:p w14:paraId="5A553B7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44" w:type="dxa"/>
            <w:tcBorders>
              <w:top w:val="single" w:sz="18" w:space="0" w:color="000000"/>
            </w:tcBorders>
          </w:tcPr>
          <w:p w14:paraId="5A553B73" w14:textId="77777777" w:rsidR="009F336C" w:rsidRDefault="009F336C" w:rsidP="009F336C">
            <w:pPr>
              <w:tabs>
                <w:tab w:val="left" w:pos="320"/>
              </w:tabs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B8E" w14:textId="77777777" w:rsidTr="009F336C">
        <w:trPr>
          <w:trHeight w:val="1423"/>
        </w:trPr>
        <w:tc>
          <w:tcPr>
            <w:tcW w:w="1133" w:type="dxa"/>
            <w:vMerge/>
            <w:tcBorders>
              <w:top w:val="single" w:sz="18" w:space="0" w:color="000000"/>
            </w:tcBorders>
          </w:tcPr>
          <w:p w14:paraId="5A553B75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B7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14:paraId="5A553B7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78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 plaży</w:t>
            </w:r>
          </w:p>
          <w:p w14:paraId="5A553B79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</w:t>
            </w:r>
          </w:p>
        </w:tc>
        <w:tc>
          <w:tcPr>
            <w:tcW w:w="426" w:type="dxa"/>
          </w:tcPr>
          <w:p w14:paraId="5A553B7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B7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14:paraId="5A553B7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7D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 plaży</w:t>
            </w:r>
          </w:p>
          <w:p w14:paraId="5A553B7E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</w:t>
            </w:r>
          </w:p>
        </w:tc>
        <w:tc>
          <w:tcPr>
            <w:tcW w:w="425" w:type="dxa"/>
          </w:tcPr>
          <w:p w14:paraId="5A553B7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B8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14:paraId="5A553B8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8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 plaży</w:t>
            </w:r>
          </w:p>
          <w:p w14:paraId="5A553B8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</w:t>
            </w:r>
          </w:p>
          <w:p w14:paraId="5A553B8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dodatkowych czynności wykonywanych na plaży</w:t>
            </w:r>
          </w:p>
          <w:p w14:paraId="5A553B85" w14:textId="77777777" w:rsidR="009F336C" w:rsidRPr="00747EC5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</w:tcPr>
          <w:p w14:paraId="5A553B8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B8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14:paraId="5A553B8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B89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 plaży</w:t>
            </w:r>
          </w:p>
          <w:p w14:paraId="5A553B8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</w:t>
            </w:r>
          </w:p>
          <w:p w14:paraId="5A553B8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dodatkowych czynności wykonywanych na plaży</w:t>
            </w:r>
          </w:p>
          <w:p w14:paraId="5A553B8C" w14:textId="77777777" w:rsidR="009F336C" w:rsidRPr="00747EC5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</w:tcPr>
          <w:p w14:paraId="5A553B8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B98" w14:textId="77777777" w:rsidTr="009F336C">
        <w:trPr>
          <w:trHeight w:val="575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5A553B8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</w:tcPr>
          <w:p w14:paraId="5A553B9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B9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B9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</w:tcPr>
          <w:p w14:paraId="5A553B9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B9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B9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</w:tcPr>
          <w:p w14:paraId="5A553B9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</w:tcPr>
          <w:p w14:paraId="5A553B9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BB0" w14:textId="77777777" w:rsidTr="009F336C">
        <w:trPr>
          <w:trHeight w:val="1260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</w:tcPr>
          <w:p w14:paraId="5A553B9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</w:tcPr>
          <w:p w14:paraId="5A553B9A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14:paraId="5A553B9B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B9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czynności wykonywanych na plaży</w:t>
            </w:r>
          </w:p>
          <w:p w14:paraId="5A553B9D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śmieci, które można znaleźć na plaży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B9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B9F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14:paraId="5A553BA0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BA1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czynności wykonywanych na plaży</w:t>
            </w:r>
          </w:p>
          <w:p w14:paraId="5A553BA2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śmieci, które można znaleźć na plaży</w:t>
            </w:r>
          </w:p>
        </w:tc>
        <w:tc>
          <w:tcPr>
            <w:tcW w:w="425" w:type="dxa"/>
            <w:tcBorders>
              <w:top w:val="single" w:sz="18" w:space="0" w:color="000000"/>
            </w:tcBorders>
          </w:tcPr>
          <w:p w14:paraId="5A553BA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BA4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14:paraId="5A553BA5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BA6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czynności wykonywanych na plaży, również spoza podstawowego zakresu</w:t>
            </w:r>
          </w:p>
          <w:p w14:paraId="5A553BA7" w14:textId="77777777" w:rsidR="009F336C" w:rsidRPr="00FE45F1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śmieci, które można znaleźć na plaży</w:t>
            </w:r>
          </w:p>
          <w:p w14:paraId="5A553BA8" w14:textId="77777777" w:rsidR="009F336C" w:rsidRDefault="009F336C" w:rsidP="009F336C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 krajów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BA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</w:tcPr>
          <w:p w14:paraId="5A553BAA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14:paraId="5A553BAB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A553BAC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 plaży, również spoza podstawowego zakresu</w:t>
            </w:r>
          </w:p>
          <w:p w14:paraId="5A553BAD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</w:t>
            </w:r>
          </w:p>
          <w:p w14:paraId="5A553BAE" w14:textId="77777777" w:rsidR="009F336C" w:rsidRDefault="009F336C" w:rsidP="009F33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</w:tcBorders>
          </w:tcPr>
          <w:p w14:paraId="5A553BA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BBA" w14:textId="77777777" w:rsidTr="009F336C">
        <w:trPr>
          <w:trHeight w:val="532"/>
        </w:trPr>
        <w:tc>
          <w:tcPr>
            <w:tcW w:w="1133" w:type="dxa"/>
            <w:vMerge/>
          </w:tcPr>
          <w:p w14:paraId="5A553BB1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BB2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 z dużą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mówi </w:t>
            </w:r>
            <w:r w:rsidRPr="00D2108C">
              <w:rPr>
                <w:rFonts w:ascii="Calibri" w:eastAsia="Calibri" w:hAnsi="Calibri" w:cs="Calibri"/>
                <w:sz w:val="16"/>
                <w:szCs w:val="16"/>
              </w:rPr>
              <w:t>o tym, co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D2108C">
              <w:rPr>
                <w:rFonts w:ascii="Calibri" w:eastAsia="Calibri" w:hAnsi="Calibri" w:cs="Calibri"/>
                <w:sz w:val="16"/>
                <w:szCs w:val="16"/>
              </w:rPr>
              <w:t xml:space="preserve">ktoś teraz robi, a czego nie robi: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sunglasses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He </w:t>
            </w:r>
            <w:proofErr w:type="spellStart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>isn’t</w:t>
            </w:r>
            <w:proofErr w:type="spellEnd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>playing</w:t>
            </w:r>
            <w:proofErr w:type="spellEnd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Frisbee).</w:t>
            </w:r>
            <w:r w:rsidRPr="0062091E">
              <w:rPr>
                <w:rFonts w:ascii="Calibri" w:eastAsia="Calibri" w:hAnsi="Calibri" w:cs="Calibri"/>
                <w:sz w:val="16"/>
                <w:szCs w:val="16"/>
              </w:rPr>
              <w:t>;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26" w:type="dxa"/>
          </w:tcPr>
          <w:p w14:paraId="5A553BB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BB4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niewielką pomocą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D2108C">
              <w:rPr>
                <w:rFonts w:ascii="Calibri" w:eastAsia="Calibri" w:hAnsi="Calibri" w:cs="Calibri"/>
                <w:sz w:val="16"/>
                <w:szCs w:val="16"/>
              </w:rPr>
              <w:t xml:space="preserve">o tym, co ktoś teraz robi, a czego nie robi: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sunglasses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isn’t (playing Frisbee).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;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nieliczne błędy</w:t>
            </w:r>
          </w:p>
        </w:tc>
        <w:tc>
          <w:tcPr>
            <w:tcW w:w="425" w:type="dxa"/>
          </w:tcPr>
          <w:p w14:paraId="5A553BB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BB6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niewielkimi błędami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D2108C">
              <w:rPr>
                <w:rFonts w:ascii="Calibri" w:eastAsia="Calibri" w:hAnsi="Calibri" w:cs="Calibri"/>
                <w:sz w:val="16"/>
                <w:szCs w:val="16"/>
              </w:rPr>
              <w:t xml:space="preserve">o tym, co ktoś teraz robi, a czego nie robi: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sunglasses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isn’t (playing Frisbee).</w:t>
            </w:r>
          </w:p>
        </w:tc>
        <w:tc>
          <w:tcPr>
            <w:tcW w:w="426" w:type="dxa"/>
          </w:tcPr>
          <w:p w14:paraId="5A553BB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BB8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</w:t>
            </w:r>
            <w:r w:rsidRPr="00D2108C">
              <w:rPr>
                <w:rFonts w:ascii="Calibri" w:eastAsia="Calibri" w:hAnsi="Calibri" w:cs="Calibri"/>
                <w:sz w:val="16"/>
                <w:szCs w:val="16"/>
              </w:rPr>
              <w:t xml:space="preserve">o tym, co ktoś teraz robi, a czego nie robi: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sunglasses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isn’t (playing Frisbee).</w:t>
            </w:r>
          </w:p>
        </w:tc>
        <w:tc>
          <w:tcPr>
            <w:tcW w:w="444" w:type="dxa"/>
          </w:tcPr>
          <w:p w14:paraId="5A553BB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:rsidRPr="00453360" w14:paraId="5A553BC4" w14:textId="77777777" w:rsidTr="009F336C">
        <w:trPr>
          <w:trHeight w:val="360"/>
        </w:trPr>
        <w:tc>
          <w:tcPr>
            <w:tcW w:w="1133" w:type="dxa"/>
            <w:vMerge/>
          </w:tcPr>
          <w:p w14:paraId="5A553BBB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BBC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mówi </w:t>
            </w:r>
            <w:r w:rsidRPr="00D2108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o tym, co</w:t>
            </w:r>
            <w:r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> </w:t>
            </w:r>
            <w:r w:rsidRPr="00D2108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się teraz robi i co ktoś teraz robi: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I’m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going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to the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aquarium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). </w:t>
            </w:r>
            <w:proofErr w:type="spellStart"/>
            <w:r w:rsidRPr="000E6242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She’s</w:t>
            </w:r>
            <w:proofErr w:type="spellEnd"/>
            <w:r w:rsidRPr="000E6242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E6242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looking</w:t>
            </w:r>
            <w:proofErr w:type="spellEnd"/>
            <w:r w:rsidRPr="000E6242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for </w:t>
            </w:r>
            <w:proofErr w:type="spellStart"/>
            <w:r w:rsidRPr="000E6242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shells</w:t>
            </w:r>
            <w:proofErr w:type="spellEnd"/>
            <w:r w:rsidRPr="000E6242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).</w:t>
            </w:r>
            <w:r w:rsidRPr="00574E9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; popełnia przy tym błędy</w:t>
            </w:r>
          </w:p>
        </w:tc>
        <w:tc>
          <w:tcPr>
            <w:tcW w:w="426" w:type="dxa"/>
          </w:tcPr>
          <w:p w14:paraId="5A553BBD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BBE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mówi </w:t>
            </w:r>
            <w:r w:rsidRPr="00D2108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o tym, co się teraz robi i co ktoś teraz robi: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I’m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going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to the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aquarium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-GB"/>
              </w:rPr>
              <w:t>She’s (looking for shells).</w:t>
            </w:r>
            <w:r w:rsidRPr="00574E9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; popełnia przy tym nieliczne błędy</w:t>
            </w:r>
          </w:p>
        </w:tc>
        <w:tc>
          <w:tcPr>
            <w:tcW w:w="425" w:type="dxa"/>
          </w:tcPr>
          <w:p w14:paraId="5A553BBF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BC0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zazwyczaj poprawnie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mówi </w:t>
            </w:r>
            <w:r w:rsidRPr="00D2108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o tym, co się teraz robi i co ktoś teraz robi: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I’m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going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to the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aquarium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-GB"/>
              </w:rPr>
              <w:t>She’s (looking for shells).</w:t>
            </w:r>
          </w:p>
        </w:tc>
        <w:tc>
          <w:tcPr>
            <w:tcW w:w="426" w:type="dxa"/>
          </w:tcPr>
          <w:p w14:paraId="5A553BC1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BC2" w14:textId="77777777" w:rsidR="009F336C" w:rsidRPr="00574E9B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poprawnie mówi </w:t>
            </w:r>
            <w:r w:rsidRPr="00D2108C">
              <w:rPr>
                <w:rFonts w:ascii="Calibri" w:eastAsia="Calibri" w:hAnsi="Calibri" w:cs="Calibri"/>
                <w:iCs/>
                <w:color w:val="000000"/>
                <w:sz w:val="16"/>
                <w:szCs w:val="16"/>
              </w:rPr>
              <w:t xml:space="preserve">o tym, co się teraz robi i co ktoś teraz robi: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I’m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going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 to the </w:t>
            </w:r>
            <w:proofErr w:type="spellStart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aquarium</w:t>
            </w:r>
            <w:proofErr w:type="spellEnd"/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-GB"/>
              </w:rPr>
              <w:t>She’s (looking for shells).</w:t>
            </w:r>
          </w:p>
        </w:tc>
        <w:tc>
          <w:tcPr>
            <w:tcW w:w="444" w:type="dxa"/>
          </w:tcPr>
          <w:p w14:paraId="5A553BC3" w14:textId="77777777" w:rsidR="009F336C" w:rsidRPr="00574E9B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:rsidRPr="00633ED2" w14:paraId="5A553BCE" w14:textId="77777777" w:rsidTr="009F336C">
        <w:trPr>
          <w:trHeight w:val="532"/>
        </w:trPr>
        <w:tc>
          <w:tcPr>
            <w:tcW w:w="1133" w:type="dxa"/>
            <w:vMerge/>
          </w:tcPr>
          <w:p w14:paraId="5A553BC5" w14:textId="77777777" w:rsidR="009F336C" w:rsidRPr="00574E9B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BC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dużą pomocą nauczyciela opisuje ilustrację: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There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packet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(on) (the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turtle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 are (straws) (behind) (the Frisbee).</w:t>
            </w:r>
          </w:p>
        </w:tc>
        <w:tc>
          <w:tcPr>
            <w:tcW w:w="426" w:type="dxa"/>
          </w:tcPr>
          <w:p w14:paraId="5A553BC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BC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niewielką pomocą nauczyciela opisuje ilustrację: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There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packet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(on) (the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turtle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 are (straws) (behind) (the Frisbee).</w:t>
            </w:r>
          </w:p>
        </w:tc>
        <w:tc>
          <w:tcPr>
            <w:tcW w:w="425" w:type="dxa"/>
          </w:tcPr>
          <w:p w14:paraId="5A553BC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BC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opisuje ilustrację: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There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(a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packet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(on) (the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turtle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).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 are (straws) (behind) (the Frisbee).</w:t>
            </w:r>
          </w:p>
        </w:tc>
        <w:tc>
          <w:tcPr>
            <w:tcW w:w="426" w:type="dxa"/>
          </w:tcPr>
          <w:p w14:paraId="5A553BC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BCC" w14:textId="77777777" w:rsidR="009F336C" w:rsidRPr="00A9448B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- </w:t>
            </w:r>
            <w:proofErr w:type="spellStart"/>
            <w:r w:rsidRPr="00A9448B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poprawnie</w:t>
            </w:r>
            <w:proofErr w:type="spellEnd"/>
            <w:r w:rsidRPr="00A9448B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sz w:val="16"/>
                <w:szCs w:val="16"/>
                <w:lang w:val="en-GB"/>
              </w:rPr>
              <w:t>opisuje</w:t>
            </w:r>
            <w:proofErr w:type="spellEnd"/>
            <w:r w:rsidRPr="00A9448B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sz w:val="16"/>
                <w:szCs w:val="16"/>
                <w:lang w:val="en-GB"/>
              </w:rPr>
              <w:t>ilustrację</w:t>
            </w:r>
            <w:proofErr w:type="spellEnd"/>
            <w:r w:rsidRPr="00A9448B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: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 is (a packet) (on) (the turtle). There are (straws) (behind) (the Frisbee).</w:t>
            </w:r>
          </w:p>
        </w:tc>
        <w:tc>
          <w:tcPr>
            <w:tcW w:w="444" w:type="dxa"/>
          </w:tcPr>
          <w:p w14:paraId="5A553BCD" w14:textId="77777777" w:rsidR="009F336C" w:rsidRPr="00A9448B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</w:tr>
      <w:tr w:rsidR="009F336C" w14:paraId="5A553BD8" w14:textId="77777777" w:rsidTr="009F336C">
        <w:trPr>
          <w:trHeight w:val="274"/>
        </w:trPr>
        <w:tc>
          <w:tcPr>
            <w:tcW w:w="1133" w:type="dxa"/>
            <w:vMerge/>
          </w:tcPr>
          <w:p w14:paraId="5A553BCF" w14:textId="77777777" w:rsidR="009F336C" w:rsidRPr="00A9448B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</w:tcPr>
          <w:p w14:paraId="5A553BD0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powtarza za nauczycielem pytanie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to,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co ktoś teraz robi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green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swimsuit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z licznymi błędami 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isn’t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</w:tcPr>
          <w:p w14:paraId="5A553BD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BD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ze wsparciem nauczyciela pyta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to,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co ktoś teraz robi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green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swimsuit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)?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z błędami 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isn’t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14:paraId="5A553BD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BD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 wsparciem nauczyciela pyta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to,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co ktoś teraz robi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green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swimsuit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)?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stara się na to pytanie udzielić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isn’t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26" w:type="dxa"/>
          </w:tcPr>
          <w:p w14:paraId="5A553BD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BD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pyta 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o to,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co ktoś teraz robi</w:t>
            </w:r>
            <w:r w:rsidRPr="00E84E0C"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green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swimsuit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)?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 samodzielnie udziela na to pytanie krótkiej odpowiedzi: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Yes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, (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. / No, (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she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proofErr w:type="spellStart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isn’t</w:t>
            </w:r>
            <w:proofErr w:type="spellEnd"/>
            <w:r w:rsidRPr="00A9448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44" w:type="dxa"/>
          </w:tcPr>
          <w:p w14:paraId="5A553BD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:rsidRPr="009F3C90" w14:paraId="5A553BE2" w14:textId="77777777" w:rsidTr="009F336C">
        <w:trPr>
          <w:trHeight w:val="700"/>
        </w:trPr>
        <w:tc>
          <w:tcPr>
            <w:tcW w:w="1133" w:type="dxa"/>
            <w:vMerge/>
          </w:tcPr>
          <w:p w14:paraId="5A553BD9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BD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</w:tcPr>
          <w:p w14:paraId="5A553BD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BD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</w:tcPr>
          <w:p w14:paraId="5A553BD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BDE" w14:textId="77777777" w:rsidR="009F336C" w:rsidRPr="000E6242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stara się mówić </w:t>
            </w:r>
            <w:r w:rsidRPr="00D2108C"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 w:rsidRPr="00D2108C">
              <w:rPr>
                <w:rFonts w:ascii="Calibri" w:eastAsia="Calibri" w:hAnsi="Calibri" w:cs="Calibri"/>
                <w:sz w:val="16"/>
                <w:szCs w:val="16"/>
              </w:rPr>
              <w:t xml:space="preserve">(ulubionych) czynnościach wykonywanych na plaży: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In Poland,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children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make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sandcastles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 and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look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for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shells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on the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beach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. </w:t>
            </w:r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My </w:t>
            </w:r>
            <w:proofErr w:type="spellStart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>favourite</w:t>
            </w:r>
            <w:proofErr w:type="spellEnd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>activity</w:t>
            </w:r>
            <w:proofErr w:type="spellEnd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>is</w:t>
            </w:r>
            <w:proofErr w:type="spellEnd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>flying</w:t>
            </w:r>
            <w:proofErr w:type="spellEnd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 </w:t>
            </w:r>
            <w:proofErr w:type="spellStart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>kite</w:t>
            </w:r>
            <w:proofErr w:type="spellEnd"/>
            <w:r w:rsidRPr="000E6242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</w:tc>
        <w:tc>
          <w:tcPr>
            <w:tcW w:w="426" w:type="dxa"/>
          </w:tcPr>
          <w:p w14:paraId="5A553BDF" w14:textId="77777777" w:rsidR="009F336C" w:rsidRPr="000E6242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BE0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9F3C90">
              <w:rPr>
                <w:rFonts w:ascii="Calibri" w:eastAsia="Calibri" w:hAnsi="Calibri" w:cs="Calibri"/>
                <w:sz w:val="16"/>
                <w:szCs w:val="16"/>
              </w:rPr>
              <w:t xml:space="preserve">- samodzielnie mówi o (ulubionych) czynnościach wykonywanych na plaży: </w:t>
            </w:r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In Poland, </w:t>
            </w:r>
            <w:proofErr w:type="spellStart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>children</w:t>
            </w:r>
            <w:proofErr w:type="spellEnd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>make</w:t>
            </w:r>
            <w:proofErr w:type="spellEnd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>sandcastles</w:t>
            </w:r>
            <w:proofErr w:type="spellEnd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>) and (</w:t>
            </w:r>
            <w:proofErr w:type="spellStart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>look</w:t>
            </w:r>
            <w:proofErr w:type="spellEnd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for </w:t>
            </w:r>
            <w:proofErr w:type="spellStart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>shells</w:t>
            </w:r>
            <w:proofErr w:type="spellEnd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) </w:t>
            </w:r>
            <w:r w:rsidRPr="00207521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on the </w:t>
            </w:r>
            <w:proofErr w:type="spellStart"/>
            <w:r w:rsidRPr="00207521">
              <w:rPr>
                <w:rFonts w:ascii="Calibri" w:eastAsia="Calibri" w:hAnsi="Calibri" w:cs="Calibri"/>
                <w:i/>
                <w:sz w:val="16"/>
                <w:szCs w:val="16"/>
              </w:rPr>
              <w:t>bea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ch</w:t>
            </w:r>
            <w:proofErr w:type="spellEnd"/>
            <w:r w:rsidRPr="009F3C90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.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activity is (flying a kite).</w:t>
            </w:r>
          </w:p>
        </w:tc>
        <w:tc>
          <w:tcPr>
            <w:tcW w:w="444" w:type="dxa"/>
          </w:tcPr>
          <w:p w14:paraId="5A553BE1" w14:textId="77777777" w:rsidR="009F336C" w:rsidRPr="005D3CD6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</w:tr>
      <w:tr w:rsidR="009F336C" w14:paraId="5A553BEC" w14:textId="77777777" w:rsidTr="009F336C">
        <w:trPr>
          <w:trHeight w:val="700"/>
        </w:trPr>
        <w:tc>
          <w:tcPr>
            <w:tcW w:w="1133" w:type="dxa"/>
            <w:vMerge/>
          </w:tcPr>
          <w:p w14:paraId="5A553BE3" w14:textId="77777777" w:rsidR="009F336C" w:rsidRPr="005D3CD6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</w:tcPr>
          <w:p w14:paraId="5A553BE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</w:tcPr>
          <w:p w14:paraId="5A553BE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BE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</w:tcPr>
          <w:p w14:paraId="5A553BE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BE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</w:tcPr>
          <w:p w14:paraId="5A553BE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BE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44" w:type="dxa"/>
          </w:tcPr>
          <w:p w14:paraId="5A553BE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BF6" w14:textId="77777777" w:rsidTr="009F336C">
        <w:trPr>
          <w:trHeight w:val="25"/>
        </w:trPr>
        <w:tc>
          <w:tcPr>
            <w:tcW w:w="1133" w:type="dxa"/>
            <w:vMerge/>
          </w:tcPr>
          <w:p w14:paraId="5A553BED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BE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</w:tcPr>
          <w:p w14:paraId="5A553BE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BF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</w:tcPr>
          <w:p w14:paraId="5A553BF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BF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</w:tcPr>
          <w:p w14:paraId="5A553BF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BF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44" w:type="dxa"/>
          </w:tcPr>
          <w:p w14:paraId="5A553BF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C00" w14:textId="77777777" w:rsidTr="009F336C">
        <w:trPr>
          <w:trHeight w:val="397"/>
        </w:trPr>
        <w:tc>
          <w:tcPr>
            <w:tcW w:w="1133" w:type="dxa"/>
            <w:vMerge/>
            <w:tcBorders>
              <w:bottom w:val="single" w:sz="18" w:space="0" w:color="000000"/>
            </w:tcBorders>
          </w:tcPr>
          <w:p w14:paraId="5A553BF7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</w:tcPr>
          <w:p w14:paraId="5A553BF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BF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BF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</w:tcPr>
          <w:p w14:paraId="5A553BF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BF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BF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</w:tcPr>
          <w:p w14:paraId="5A553BF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</w:tcPr>
          <w:p w14:paraId="5A553BF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C1C" w14:textId="77777777" w:rsidTr="009F336C">
        <w:trPr>
          <w:trHeight w:val="160"/>
        </w:trPr>
        <w:tc>
          <w:tcPr>
            <w:tcW w:w="1133" w:type="dxa"/>
            <w:vMerge w:val="restart"/>
            <w:tcBorders>
              <w:top w:val="single" w:sz="18" w:space="0" w:color="000000"/>
              <w:bottom w:val="single" w:sz="18" w:space="0" w:color="auto"/>
            </w:tcBorders>
          </w:tcPr>
          <w:p w14:paraId="5A553C0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  <w:bottom w:val="single" w:sz="4" w:space="0" w:color="000000"/>
            </w:tcBorders>
          </w:tcPr>
          <w:p w14:paraId="5A553C0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szczególnie:</w:t>
            </w:r>
          </w:p>
          <w:p w14:paraId="5A553C0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0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 plaży</w:t>
            </w:r>
          </w:p>
          <w:p w14:paraId="5A553C05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plaży,</w:t>
            </w:r>
          </w:p>
          <w:p w14:paraId="5A553C0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0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</w:tcPr>
          <w:p w14:paraId="5A553C0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</w:tcPr>
          <w:p w14:paraId="5A553C0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szczególnie:</w:t>
            </w:r>
          </w:p>
          <w:p w14:paraId="5A553C0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0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 plaży</w:t>
            </w:r>
          </w:p>
          <w:p w14:paraId="5A553C0C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plaży,</w:t>
            </w:r>
          </w:p>
          <w:p w14:paraId="5A553C0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0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czasem popełnia przy tym błędy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</w:tcPr>
          <w:p w14:paraId="5A553C0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</w:tcPr>
          <w:p w14:paraId="5A553C1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wyrazy, szczególnie:</w:t>
            </w:r>
          </w:p>
          <w:p w14:paraId="5A553C1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12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 plaży, również spoza podstawowego zakresu</w:t>
            </w:r>
          </w:p>
          <w:p w14:paraId="5A553C13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</w:t>
            </w:r>
          </w:p>
          <w:p w14:paraId="5A553C14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</w:tcPr>
          <w:p w14:paraId="5A553C1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  <w:bottom w:val="single" w:sz="4" w:space="0" w:color="000000"/>
            </w:tcBorders>
          </w:tcPr>
          <w:p w14:paraId="5A553C1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wyrazy, szczególnie:</w:t>
            </w:r>
          </w:p>
          <w:p w14:paraId="5A553C1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18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czynności wykonywanych na plaży, również spoza podstawowego zakresu</w:t>
            </w:r>
          </w:p>
          <w:p w14:paraId="5A553C19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śmieci, które można znaleźć na plaży</w:t>
            </w:r>
          </w:p>
          <w:p w14:paraId="5A553C1A" w14:textId="77777777" w:rsidR="009F336C" w:rsidRPr="008C36FD" w:rsidRDefault="009F336C" w:rsidP="009F336C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nazwy krajów</w:t>
            </w:r>
          </w:p>
        </w:tc>
        <w:tc>
          <w:tcPr>
            <w:tcW w:w="444" w:type="dxa"/>
            <w:tcBorders>
              <w:top w:val="single" w:sz="18" w:space="0" w:color="000000"/>
              <w:bottom w:val="single" w:sz="4" w:space="0" w:color="000000"/>
            </w:tcBorders>
          </w:tcPr>
          <w:p w14:paraId="5A553C1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C26" w14:textId="77777777" w:rsidTr="009F336C">
        <w:trPr>
          <w:trHeight w:val="160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5A553C1D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</w:tcPr>
          <w:p w14:paraId="5A553C1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i zwroty z ilustracjami ze znaczną pomocą nauczyciela</w:t>
            </w:r>
          </w:p>
        </w:tc>
        <w:tc>
          <w:tcPr>
            <w:tcW w:w="426" w:type="dxa"/>
            <w:tcBorders>
              <w:top w:val="single" w:sz="4" w:space="0" w:color="000000"/>
            </w:tcBorders>
          </w:tcPr>
          <w:p w14:paraId="5A553C1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5A553C2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i zwroty z ilustracjami z niewielką pomocą nauczyciela</w:t>
            </w:r>
          </w:p>
        </w:tc>
        <w:tc>
          <w:tcPr>
            <w:tcW w:w="425" w:type="dxa"/>
            <w:tcBorders>
              <w:top w:val="single" w:sz="4" w:space="0" w:color="000000"/>
            </w:tcBorders>
          </w:tcPr>
          <w:p w14:paraId="5A553C2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5A553C2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i zwroty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</w:tcPr>
          <w:p w14:paraId="5A553C2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4" w:space="0" w:color="000000"/>
            </w:tcBorders>
          </w:tcPr>
          <w:p w14:paraId="5A553C2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i zwroty z odpowiednimi ilustracjami</w:t>
            </w:r>
          </w:p>
        </w:tc>
        <w:tc>
          <w:tcPr>
            <w:tcW w:w="444" w:type="dxa"/>
            <w:tcBorders>
              <w:top w:val="single" w:sz="4" w:space="0" w:color="000000"/>
            </w:tcBorders>
          </w:tcPr>
          <w:p w14:paraId="5A553C2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C3E" w14:textId="77777777" w:rsidTr="009F336C">
        <w:trPr>
          <w:trHeight w:val="1427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5A553C27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C2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14:paraId="5A553C2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2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na plaży</w:t>
            </w:r>
          </w:p>
          <w:p w14:paraId="5A553C2B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śmieci, które można znaleźć na plaży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14:paraId="5A553C2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C2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14:paraId="5A553C2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2F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na plaży</w:t>
            </w:r>
          </w:p>
          <w:p w14:paraId="5A553C30" w14:textId="77777777" w:rsidR="009F336C" w:rsidRPr="00B92FA2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śmieci, które można znaleźć na plaży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5A553C3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C3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14:paraId="5A553C3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34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na plaży, również spoza podstawowego zakresu</w:t>
            </w:r>
          </w:p>
          <w:p w14:paraId="5A553C35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śmieci, które można znaleźć na plaży</w:t>
            </w:r>
          </w:p>
          <w:p w14:paraId="5A553C36" w14:textId="77777777" w:rsidR="009F33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14:paraId="5A553C3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C3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14:paraId="5A553C3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3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na plaży, również spoza podstawowego zakresu</w:t>
            </w:r>
          </w:p>
          <w:p w14:paraId="5A553C3B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śmieci, które można znaleźć na plaży</w:t>
            </w:r>
          </w:p>
          <w:p w14:paraId="5A553C3C" w14:textId="77777777" w:rsidR="009F336C" w:rsidRDefault="009F336C" w:rsidP="009F336C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krajów</w:t>
            </w:r>
          </w:p>
        </w:tc>
        <w:tc>
          <w:tcPr>
            <w:tcW w:w="444" w:type="dxa"/>
            <w:tcBorders>
              <w:bottom w:val="single" w:sz="4" w:space="0" w:color="000000"/>
            </w:tcBorders>
          </w:tcPr>
          <w:p w14:paraId="5A553C3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C6C" w14:textId="77777777" w:rsidTr="009F336C">
        <w:trPr>
          <w:trHeight w:val="112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</w:tcPr>
          <w:p w14:paraId="5A553C3F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</w:tcPr>
          <w:p w14:paraId="5A553C4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14:paraId="5A553C4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42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sunglasses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14:paraId="5A553C43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isn’t (playing Frisbee).</w:t>
            </w:r>
          </w:p>
          <w:p w14:paraId="5A553C44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I’m (going to the aquarium).</w:t>
            </w:r>
          </w:p>
          <w:p w14:paraId="5A553C45" w14:textId="77777777" w:rsidR="009F336C" w:rsidRPr="00D2108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She’s (looking for shells).</w:t>
            </w:r>
          </w:p>
          <w:p w14:paraId="5A553C46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Is (she) (wearing a green swimsuit)?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Yes, (she) is. / No, (she) isn’t.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,</w:t>
            </w:r>
          </w:p>
          <w:p w14:paraId="5A553C47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14:paraId="5A553C48" w14:textId="77777777" w:rsidR="009F336C" w:rsidRDefault="009F336C" w:rsidP="009F3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C4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C4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14:paraId="5A553C4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4C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sunglasses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14:paraId="5A553C4D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isn’t (playing Frisbee).</w:t>
            </w:r>
          </w:p>
          <w:p w14:paraId="5A553C4E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I’m (going to the aquarium).</w:t>
            </w:r>
          </w:p>
          <w:p w14:paraId="5A553C4F" w14:textId="77777777" w:rsidR="009F336C" w:rsidRPr="00D2108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She’s (looking for shells).</w:t>
            </w:r>
          </w:p>
          <w:p w14:paraId="5A553C50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Is (she) (wearing a green swimsuit)?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Yes, (she) is. / No, (she) isn’t.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,</w:t>
            </w:r>
          </w:p>
          <w:p w14:paraId="5A553C51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C5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</w:tcPr>
          <w:p w14:paraId="5A553C5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</w:tcPr>
          <w:p w14:paraId="5A553C5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14:paraId="5A553C5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56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sunglasses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14:paraId="5A553C57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isn’t (playing Frisbee).</w:t>
            </w:r>
          </w:p>
          <w:p w14:paraId="5A553C58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I’m (going to the aquarium).</w:t>
            </w:r>
          </w:p>
          <w:p w14:paraId="5A553C59" w14:textId="77777777" w:rsidR="009F336C" w:rsidRPr="00D2108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She’s (looking for shells).</w:t>
            </w:r>
          </w:p>
          <w:p w14:paraId="5A553C5A" w14:textId="77777777" w:rsidR="009F336C" w:rsidRPr="00D76441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Is (she) (wearing a green swimsuit)?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Yes, (she) is. / No, (she) isn’t.</w:t>
            </w:r>
          </w:p>
          <w:p w14:paraId="5A553C5B" w14:textId="77777777" w:rsidR="009F336C" w:rsidRPr="00D76441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Poland, children (make sandcastles) and (look for shells)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on the beach</w:t>
            </w: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14:paraId="5A553C5C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76441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activity is (flying a kite).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,</w:t>
            </w:r>
          </w:p>
          <w:p w14:paraId="5A553C5D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C5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</w:tcPr>
          <w:p w14:paraId="5A553C5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</w:tcPr>
          <w:p w14:paraId="5A553C60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14:paraId="5A553C6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62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She’s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wearing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sunglasses</w:t>
            </w:r>
            <w:proofErr w:type="spellEnd"/>
            <w:r w:rsidRPr="00D2108C">
              <w:rPr>
                <w:rFonts w:ascii="Calibri" w:eastAsia="Calibri" w:hAnsi="Calibri" w:cs="Calibri"/>
                <w:i/>
                <w:sz w:val="16"/>
                <w:szCs w:val="16"/>
              </w:rPr>
              <w:t>).</w:t>
            </w:r>
          </w:p>
          <w:p w14:paraId="5A553C63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He isn’t (playing Frisbee).</w:t>
            </w:r>
          </w:p>
          <w:p w14:paraId="5A553C64" w14:textId="77777777" w:rsidR="009F336C" w:rsidRPr="005A676D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I’m (going to the aquarium).</w:t>
            </w:r>
          </w:p>
          <w:p w14:paraId="5A553C65" w14:textId="77777777" w:rsidR="009F336C" w:rsidRPr="00D2108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She’s (looking for shells).</w:t>
            </w:r>
          </w:p>
          <w:p w14:paraId="5A553C66" w14:textId="77777777" w:rsidR="009F336C" w:rsidRPr="00D76441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Is (she) (wearing a green swimsuit)? </w:t>
            </w:r>
            <w:r w:rsidRPr="00D2108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Yes, (she) is. / No, (she) isn’t.</w:t>
            </w:r>
          </w:p>
          <w:p w14:paraId="5A553C67" w14:textId="77777777" w:rsidR="009F336C" w:rsidRPr="00D76441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Poland, children (make sandcastles) and (look for shells)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on the beach</w:t>
            </w: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14:paraId="5A553C68" w14:textId="77777777" w:rsidR="009F336C" w:rsidRPr="00F87190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D76441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activity is (flying a kite).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,</w:t>
            </w:r>
          </w:p>
          <w:p w14:paraId="5A553C69" w14:textId="77777777" w:rsidR="009F336C" w:rsidRDefault="009F336C" w:rsidP="009F336C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C6A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</w:tcPr>
          <w:p w14:paraId="5A553C6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C82" w14:textId="77777777" w:rsidTr="009F336C">
        <w:trPr>
          <w:trHeight w:val="1246"/>
        </w:trPr>
        <w:tc>
          <w:tcPr>
            <w:tcW w:w="1133" w:type="dxa"/>
            <w:vMerge w:val="restart"/>
            <w:tcBorders>
              <w:top w:val="single" w:sz="18" w:space="0" w:color="auto"/>
            </w:tcBorders>
          </w:tcPr>
          <w:p w14:paraId="5A553C6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</w:tcPr>
          <w:p w14:paraId="5A553C6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14:paraId="5A553C6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70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na plaży</w:t>
            </w:r>
          </w:p>
          <w:p w14:paraId="5A553C71" w14:textId="77777777" w:rsidR="009F336C" w:rsidRPr="000608E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śmieci, które można znaleźć na plaży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C7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C7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14:paraId="5A553C7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75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na plaży</w:t>
            </w:r>
          </w:p>
          <w:p w14:paraId="5A553C76" w14:textId="77777777" w:rsidR="009F336C" w:rsidRPr="000608E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śmieci, które można znaleźć na plaży</w:t>
            </w:r>
          </w:p>
        </w:tc>
        <w:tc>
          <w:tcPr>
            <w:tcW w:w="425" w:type="dxa"/>
            <w:tcBorders>
              <w:top w:val="single" w:sz="18" w:space="0" w:color="000000"/>
            </w:tcBorders>
          </w:tcPr>
          <w:p w14:paraId="5A553C7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</w:tcPr>
          <w:p w14:paraId="5A553C78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lub próbuje samodzielnie zapisać nazwy:</w:t>
            </w:r>
          </w:p>
          <w:p w14:paraId="5A553C79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7A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na plaży</w:t>
            </w:r>
          </w:p>
          <w:p w14:paraId="5A553C7B" w14:textId="77777777" w:rsidR="009F336C" w:rsidRPr="0093346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śmieci, które można znaleźć na plaży</w:t>
            </w:r>
          </w:p>
        </w:tc>
        <w:tc>
          <w:tcPr>
            <w:tcW w:w="426" w:type="dxa"/>
            <w:tcBorders>
              <w:top w:val="single" w:sz="18" w:space="0" w:color="000000"/>
            </w:tcBorders>
          </w:tcPr>
          <w:p w14:paraId="5A553C7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</w:tcPr>
          <w:p w14:paraId="5A553C7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14:paraId="5A553C7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7F" w14:textId="77777777" w:rsidR="009F336C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na plaży</w:t>
            </w:r>
          </w:p>
          <w:p w14:paraId="5A553C80" w14:textId="77777777" w:rsidR="009F336C" w:rsidRPr="00933468" w:rsidRDefault="009F336C" w:rsidP="009F3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śmieci, które można znaleźć na plaży</w:t>
            </w:r>
          </w:p>
        </w:tc>
        <w:tc>
          <w:tcPr>
            <w:tcW w:w="444" w:type="dxa"/>
            <w:tcBorders>
              <w:top w:val="single" w:sz="18" w:space="0" w:color="000000"/>
            </w:tcBorders>
          </w:tcPr>
          <w:p w14:paraId="5A553C8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F336C" w14:paraId="5A553CA8" w14:textId="77777777" w:rsidTr="009F336C">
        <w:trPr>
          <w:trHeight w:val="2231"/>
        </w:trPr>
        <w:tc>
          <w:tcPr>
            <w:tcW w:w="1133" w:type="dxa"/>
            <w:vMerge/>
            <w:tcBorders>
              <w:top w:val="single" w:sz="18" w:space="0" w:color="000000"/>
            </w:tcBorders>
          </w:tcPr>
          <w:p w14:paraId="5A553C83" w14:textId="77777777" w:rsidR="009F336C" w:rsidRDefault="009F336C" w:rsidP="009F3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553C8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14:paraId="5A553C8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86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(he) (swimming in the sea)?</w:t>
            </w:r>
          </w:p>
          <w:p w14:paraId="5A553C87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isn’t (looking for shells).</w:t>
            </w:r>
          </w:p>
          <w:p w14:paraId="5A553C88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is (making a sandcastle).</w:t>
            </w:r>
          </w:p>
          <w:p w14:paraId="5A553C89" w14:textId="77777777" w:rsidR="009F336C" w:rsidRDefault="009F336C" w:rsidP="009F336C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C8A" w14:textId="77777777" w:rsidR="009F336C" w:rsidRDefault="009F336C" w:rsidP="009F336C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błędów.</w:t>
            </w:r>
          </w:p>
        </w:tc>
        <w:tc>
          <w:tcPr>
            <w:tcW w:w="426" w:type="dxa"/>
          </w:tcPr>
          <w:p w14:paraId="5A553C8B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C8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14:paraId="5A553C8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8E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(Is (he) (swimming in the sea)?</w:t>
            </w:r>
          </w:p>
          <w:p w14:paraId="5A553C8F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isn’t (looking for shells).</w:t>
            </w:r>
          </w:p>
          <w:p w14:paraId="5A553C90" w14:textId="77777777" w:rsidR="009F336C" w:rsidRPr="000608E8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is (making a sandcastle).</w:t>
            </w:r>
          </w:p>
          <w:p w14:paraId="5A553C91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5A553C92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błędy.</w:t>
            </w:r>
          </w:p>
        </w:tc>
        <w:tc>
          <w:tcPr>
            <w:tcW w:w="425" w:type="dxa"/>
          </w:tcPr>
          <w:p w14:paraId="5A553C93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3C94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lub próbuje samodzielnie zapisać proste struktury z rozdziału:</w:t>
            </w:r>
          </w:p>
          <w:p w14:paraId="5A553C95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96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(he) (swimming in the sea)?</w:t>
            </w:r>
          </w:p>
          <w:p w14:paraId="5A553C97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isn’t (looking for shells).</w:t>
            </w:r>
          </w:p>
          <w:p w14:paraId="5A553C98" w14:textId="77777777" w:rsidR="009F336C" w:rsidRPr="00522865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is (making a sandcastle).</w:t>
            </w:r>
          </w:p>
          <w:p w14:paraId="5A553C99" w14:textId="77777777" w:rsidR="009F336C" w:rsidRPr="00D76441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Poland, children (make sandcastles) and (look for shells)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on the beach</w:t>
            </w: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14:paraId="5A553C9A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 w:rsidRPr="00D76441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activity is (flying a kite).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,</w:t>
            </w:r>
          </w:p>
          <w:p w14:paraId="5A553C9B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C9C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błędy.</w:t>
            </w:r>
          </w:p>
        </w:tc>
        <w:tc>
          <w:tcPr>
            <w:tcW w:w="426" w:type="dxa"/>
          </w:tcPr>
          <w:p w14:paraId="5A553C9D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</w:tcPr>
          <w:p w14:paraId="5A553C9E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lub próbuje samodzielnie zapisać proste struktury z rozdziału:</w:t>
            </w:r>
          </w:p>
          <w:p w14:paraId="5A553C9F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A553CA0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(he) (swimming in the sea)?</w:t>
            </w:r>
          </w:p>
          <w:p w14:paraId="5A553CA1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isn’t (looking for shells).</w:t>
            </w:r>
          </w:p>
          <w:p w14:paraId="5A553CA2" w14:textId="77777777" w:rsidR="009F336C" w:rsidRPr="00933468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 is (making a sandcastle).</w:t>
            </w:r>
          </w:p>
          <w:p w14:paraId="5A553CA3" w14:textId="77777777" w:rsidR="009F336C" w:rsidRPr="00D76441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Poland, children (make sandcastles) and (look for shells)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on the beach</w:t>
            </w:r>
            <w:r w:rsidRPr="00A9448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14:paraId="5A553CA4" w14:textId="77777777" w:rsidR="009F336C" w:rsidRDefault="009F336C" w:rsidP="009F336C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 w:rsidRPr="00D76441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activity is (flying a kite).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,</w:t>
            </w:r>
          </w:p>
          <w:p w14:paraId="5A553CA5" w14:textId="77777777" w:rsidR="009F336C" w:rsidRDefault="009F336C" w:rsidP="009F336C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A553CA6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nie popełnia przy tym błędów.</w:t>
            </w:r>
          </w:p>
        </w:tc>
        <w:tc>
          <w:tcPr>
            <w:tcW w:w="444" w:type="dxa"/>
          </w:tcPr>
          <w:p w14:paraId="5A553CA7" w14:textId="77777777" w:rsidR="009F336C" w:rsidRDefault="009F336C" w:rsidP="009F336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5A553CAA" w14:textId="1D8B58CE" w:rsidR="00C12DE6" w:rsidRPr="00BB5621" w:rsidRDefault="00C12DE6"/>
    <w:sectPr w:rsidR="00C12DE6" w:rsidRPr="00BB5621" w:rsidSect="009F0695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B0E7C" w14:textId="77777777" w:rsidR="00F2396F" w:rsidRDefault="00F2396F" w:rsidP="00DA1C53">
      <w:r>
        <w:separator/>
      </w:r>
    </w:p>
  </w:endnote>
  <w:endnote w:type="continuationSeparator" w:id="0">
    <w:p w14:paraId="15D77F7A" w14:textId="77777777" w:rsidR="00F2396F" w:rsidRDefault="00F2396F" w:rsidP="00DA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53CB2" w14:textId="77777777" w:rsidR="009F336C" w:rsidRDefault="009F336C" w:rsidP="009F33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rFonts w:ascii="Calibri" w:eastAsia="Calibri" w:hAnsi="Calibri" w:cs="Calibri"/>
        <w:color w:val="A6A6A6"/>
        <w:sz w:val="22"/>
        <w:szCs w:val="22"/>
      </w:rPr>
      <w:t xml:space="preserve">© Macmillan </w:t>
    </w:r>
    <w:proofErr w:type="spellStart"/>
    <w:r>
      <w:rPr>
        <w:rFonts w:ascii="Calibri" w:eastAsia="Calibri" w:hAnsi="Calibri" w:cs="Calibri"/>
        <w:color w:val="A6A6A6"/>
        <w:sz w:val="22"/>
        <w:szCs w:val="22"/>
      </w:rPr>
      <w:t>Education</w:t>
    </w:r>
    <w:proofErr w:type="spellEnd"/>
    <w:r>
      <w:rPr>
        <w:rFonts w:ascii="Calibri" w:eastAsia="Calibri" w:hAnsi="Calibri" w:cs="Calibri"/>
        <w:color w:val="A6A6A6"/>
        <w:sz w:val="22"/>
        <w:szCs w:val="22"/>
      </w:rPr>
      <w:t xml:space="preserve"> 2025</w:t>
    </w:r>
  </w:p>
  <w:p w14:paraId="5A553CB3" w14:textId="77777777" w:rsidR="009F336C" w:rsidRDefault="009F33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E6FA6" w14:textId="77777777" w:rsidR="00F2396F" w:rsidRDefault="00F2396F" w:rsidP="00DA1C53">
      <w:r>
        <w:separator/>
      </w:r>
    </w:p>
  </w:footnote>
  <w:footnote w:type="continuationSeparator" w:id="0">
    <w:p w14:paraId="74F38C1D" w14:textId="77777777" w:rsidR="00F2396F" w:rsidRDefault="00F2396F" w:rsidP="00DA1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53CB1" w14:textId="77777777" w:rsidR="009F336C" w:rsidRPr="009F336C" w:rsidRDefault="009F336C" w:rsidP="00DA1C53">
    <w:pPr>
      <w:pStyle w:val="Nagwek"/>
      <w:jc w:val="right"/>
      <w:rPr>
        <w:rFonts w:asciiTheme="minorHAnsi" w:hAnsiTheme="minorHAnsi" w:cstheme="minorHAnsi"/>
      </w:rPr>
    </w:pPr>
    <w:r w:rsidRPr="009F336C">
      <w:rPr>
        <w:rFonts w:asciiTheme="minorHAnsi" w:hAnsiTheme="minorHAnsi" w:cstheme="minorHAnsi"/>
        <w:i/>
      </w:rPr>
      <w:t xml:space="preserve">Kids </w:t>
    </w:r>
    <w:proofErr w:type="spellStart"/>
    <w:r w:rsidRPr="009F336C">
      <w:rPr>
        <w:rFonts w:asciiTheme="minorHAnsi" w:hAnsiTheme="minorHAnsi" w:cstheme="minorHAnsi"/>
        <w:i/>
      </w:rPr>
      <w:t>can</w:t>
    </w:r>
    <w:proofErr w:type="spellEnd"/>
    <w:r w:rsidRPr="009F336C">
      <w:rPr>
        <w:rFonts w:asciiTheme="minorHAnsi" w:hAnsiTheme="minorHAnsi" w:cstheme="minorHAnsi"/>
        <w:i/>
      </w:rPr>
      <w:t xml:space="preserve">! 3 </w:t>
    </w:r>
    <w:r w:rsidRPr="009F336C">
      <w:rPr>
        <w:rFonts w:asciiTheme="minorHAnsi" w:hAnsiTheme="minorHAnsi" w:cstheme="minorHAnsi"/>
      </w:rPr>
      <w:t>Kryteria oceniania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5BB8"/>
    <w:multiLevelType w:val="multilevel"/>
    <w:tmpl w:val="65B89B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3077A2"/>
    <w:multiLevelType w:val="multilevel"/>
    <w:tmpl w:val="BE960D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CA238C"/>
    <w:multiLevelType w:val="multilevel"/>
    <w:tmpl w:val="C09481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964C0D"/>
    <w:multiLevelType w:val="multilevel"/>
    <w:tmpl w:val="98C2CF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0A2D36"/>
    <w:multiLevelType w:val="multilevel"/>
    <w:tmpl w:val="572C9A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0603E0"/>
    <w:multiLevelType w:val="multilevel"/>
    <w:tmpl w:val="34064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BB11660"/>
    <w:multiLevelType w:val="multilevel"/>
    <w:tmpl w:val="38B01B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7C15F0B"/>
    <w:multiLevelType w:val="multilevel"/>
    <w:tmpl w:val="D688C3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A362055"/>
    <w:multiLevelType w:val="multilevel"/>
    <w:tmpl w:val="FA040C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BFB400E"/>
    <w:multiLevelType w:val="multilevel"/>
    <w:tmpl w:val="4CA6092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DA13A46"/>
    <w:multiLevelType w:val="multilevel"/>
    <w:tmpl w:val="C2E8DB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53328FC"/>
    <w:multiLevelType w:val="hybridMultilevel"/>
    <w:tmpl w:val="18D27C94"/>
    <w:lvl w:ilvl="0" w:tplc="B16271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3F6B5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2E426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3DE67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288D8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AB4D5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F2200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C1EFF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3F624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781500C4"/>
    <w:multiLevelType w:val="multilevel"/>
    <w:tmpl w:val="ACAA65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A71143B"/>
    <w:multiLevelType w:val="multilevel"/>
    <w:tmpl w:val="A008F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1171851">
    <w:abstractNumId w:val="2"/>
  </w:num>
  <w:num w:numId="2" w16cid:durableId="193082334">
    <w:abstractNumId w:val="6"/>
  </w:num>
  <w:num w:numId="3" w16cid:durableId="1945070478">
    <w:abstractNumId w:val="7"/>
  </w:num>
  <w:num w:numId="4" w16cid:durableId="1772778625">
    <w:abstractNumId w:val="3"/>
  </w:num>
  <w:num w:numId="5" w16cid:durableId="545484205">
    <w:abstractNumId w:val="4"/>
  </w:num>
  <w:num w:numId="6" w16cid:durableId="149711670">
    <w:abstractNumId w:val="8"/>
  </w:num>
  <w:num w:numId="7" w16cid:durableId="356741843">
    <w:abstractNumId w:val="12"/>
  </w:num>
  <w:num w:numId="8" w16cid:durableId="809132990">
    <w:abstractNumId w:val="1"/>
  </w:num>
  <w:num w:numId="9" w16cid:durableId="426198821">
    <w:abstractNumId w:val="0"/>
  </w:num>
  <w:num w:numId="10" w16cid:durableId="1807162978">
    <w:abstractNumId w:val="5"/>
  </w:num>
  <w:num w:numId="11" w16cid:durableId="799494329">
    <w:abstractNumId w:val="13"/>
  </w:num>
  <w:num w:numId="12" w16cid:durableId="2083870310">
    <w:abstractNumId w:val="10"/>
  </w:num>
  <w:num w:numId="13" w16cid:durableId="1584102223">
    <w:abstractNumId w:val="9"/>
  </w:num>
  <w:num w:numId="14" w16cid:durableId="9456978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95"/>
    <w:rsid w:val="0000285C"/>
    <w:rsid w:val="000E6F5D"/>
    <w:rsid w:val="001170B9"/>
    <w:rsid w:val="001D01EC"/>
    <w:rsid w:val="00205AE8"/>
    <w:rsid w:val="002115D1"/>
    <w:rsid w:val="002D0628"/>
    <w:rsid w:val="004247CD"/>
    <w:rsid w:val="00433A0B"/>
    <w:rsid w:val="00466310"/>
    <w:rsid w:val="004A690D"/>
    <w:rsid w:val="004A7EAB"/>
    <w:rsid w:val="00517B2A"/>
    <w:rsid w:val="00544162"/>
    <w:rsid w:val="00564495"/>
    <w:rsid w:val="005C4970"/>
    <w:rsid w:val="005E00FD"/>
    <w:rsid w:val="00613AEE"/>
    <w:rsid w:val="00633ED2"/>
    <w:rsid w:val="006938F6"/>
    <w:rsid w:val="0070031E"/>
    <w:rsid w:val="007039C4"/>
    <w:rsid w:val="00754A82"/>
    <w:rsid w:val="007810D3"/>
    <w:rsid w:val="007B3D8D"/>
    <w:rsid w:val="007E14BB"/>
    <w:rsid w:val="00824540"/>
    <w:rsid w:val="0086338A"/>
    <w:rsid w:val="009D6A28"/>
    <w:rsid w:val="009E7913"/>
    <w:rsid w:val="009F0695"/>
    <w:rsid w:val="009F336C"/>
    <w:rsid w:val="00A51E41"/>
    <w:rsid w:val="00A72F6E"/>
    <w:rsid w:val="00A75D26"/>
    <w:rsid w:val="00AB29B0"/>
    <w:rsid w:val="00AB382F"/>
    <w:rsid w:val="00AE5CDC"/>
    <w:rsid w:val="00AE7710"/>
    <w:rsid w:val="00B539C2"/>
    <w:rsid w:val="00B75E27"/>
    <w:rsid w:val="00BB5621"/>
    <w:rsid w:val="00BD73AC"/>
    <w:rsid w:val="00C00B8C"/>
    <w:rsid w:val="00C12DE6"/>
    <w:rsid w:val="00C1736B"/>
    <w:rsid w:val="00C2341C"/>
    <w:rsid w:val="00C5235F"/>
    <w:rsid w:val="00CA384F"/>
    <w:rsid w:val="00CC6CD6"/>
    <w:rsid w:val="00CE0DCD"/>
    <w:rsid w:val="00D353C3"/>
    <w:rsid w:val="00DA1C53"/>
    <w:rsid w:val="00E74491"/>
    <w:rsid w:val="00EE46CC"/>
    <w:rsid w:val="00EF77B7"/>
    <w:rsid w:val="00F11B97"/>
    <w:rsid w:val="00F2396F"/>
    <w:rsid w:val="00F67B0D"/>
    <w:rsid w:val="00F90987"/>
    <w:rsid w:val="00FD7242"/>
    <w:rsid w:val="00FE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335B"/>
  <w15:docId w15:val="{E9F7A339-BE7A-4AB0-A5CC-A904E628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1C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1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A1C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1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33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33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33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3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3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B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B8C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AB3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F3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macmillanenglish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7e1ea5-9e33-412c-a410-80a81afd6585">
      <Terms xmlns="http://schemas.microsoft.com/office/infopath/2007/PartnerControls"/>
    </lcf76f155ced4ddcb4097134ff3c332f>
    <_Flow_SignoffStatus xmlns="ea7e1ea5-9e33-412c-a410-80a81afd6585" xsi:nil="true"/>
    <TaxCatchAll xmlns="ef2ab1bc-994a-4670-98b5-2fb2ade60d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D0430F147E4A4692ADDB06B8A17AE3" ma:contentTypeVersion="16" ma:contentTypeDescription="Utwórz nowy dokument." ma:contentTypeScope="" ma:versionID="a650673045baae157f967c2a523ecd38">
  <xsd:schema xmlns:xsd="http://www.w3.org/2001/XMLSchema" xmlns:xs="http://www.w3.org/2001/XMLSchema" xmlns:p="http://schemas.microsoft.com/office/2006/metadata/properties" xmlns:ns2="ea7e1ea5-9e33-412c-a410-80a81afd6585" xmlns:ns3="ef2ab1bc-994a-4670-98b5-2fb2ade60db6" targetNamespace="http://schemas.microsoft.com/office/2006/metadata/properties" ma:root="true" ma:fieldsID="90f13d719ed1f9fffc1deae5e80fe93c" ns2:_="" ns3:_="">
    <xsd:import namespace="ea7e1ea5-9e33-412c-a410-80a81afd6585"/>
    <xsd:import namespace="ef2ab1bc-994a-4670-98b5-2fb2ade60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e1ea5-9e33-412c-a410-80a81afd6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ab1bc-994a-4670-98b5-2fb2ade60d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e32bc2-442b-47df-823d-b1528614d0d3}" ma:internalName="TaxCatchAll" ma:showField="CatchAllData" ma:web="ef2ab1bc-994a-4670-98b5-2fb2ade6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F2415-B148-49CC-8C00-208C22C7D2EE}">
  <ds:schemaRefs>
    <ds:schemaRef ds:uri="http://schemas.microsoft.com/office/2006/metadata/properties"/>
    <ds:schemaRef ds:uri="http://schemas.microsoft.com/office/infopath/2007/PartnerControls"/>
    <ds:schemaRef ds:uri="ea7e1ea5-9e33-412c-a410-80a81afd6585"/>
    <ds:schemaRef ds:uri="ef2ab1bc-994a-4670-98b5-2fb2ade60db6"/>
  </ds:schemaRefs>
</ds:datastoreItem>
</file>

<file path=customXml/itemProps2.xml><?xml version="1.0" encoding="utf-8"?>
<ds:datastoreItem xmlns:ds="http://schemas.openxmlformats.org/officeDocument/2006/customXml" ds:itemID="{EB849439-C484-4E0B-885D-4E656826D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e1ea5-9e33-412c-a410-80a81afd6585"/>
    <ds:schemaRef ds:uri="ef2ab1bc-994a-4670-98b5-2fb2ade60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7F8C9C-B2B1-458F-8ADF-8F6E682047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10520</Words>
  <Characters>63125</Characters>
  <Application>Microsoft Office Word</Application>
  <DocSecurity>0</DocSecurity>
  <Lines>526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Asia Skolasa</cp:lastModifiedBy>
  <cp:revision>2</cp:revision>
  <dcterms:created xsi:type="dcterms:W3CDTF">2025-09-03T13:19:00Z</dcterms:created>
  <dcterms:modified xsi:type="dcterms:W3CDTF">2025-09-03T13:19:00Z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0x010100E2D0430F147E4A4692ADDB06B8A17AE3</vt:lpwstr>
  </property>
</Properties>
</file>